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09AA3" w14:textId="17A47ED2" w:rsidR="004C2FDA" w:rsidRPr="004C2FDA" w:rsidRDefault="00AC0688" w:rsidP="004C2FDA">
      <w:pPr>
        <w:pStyle w:val="Title"/>
        <w:tabs>
          <w:tab w:val="left" w:pos="2105"/>
        </w:tabs>
        <w:spacing w:before="800"/>
        <w:rPr>
          <w:sz w:val="18"/>
          <w:szCs w:val="20"/>
        </w:rPr>
      </w:pPr>
      <w:r>
        <w:rPr>
          <w:noProof/>
        </w:rPr>
        <mc:AlternateContent>
          <mc:Choice Requires="wps">
            <w:drawing>
              <wp:anchor distT="45720" distB="45720" distL="114300" distR="114300" simplePos="0" relativeHeight="251702272" behindDoc="0" locked="0" layoutInCell="1" allowOverlap="1" wp14:anchorId="6B5D2656" wp14:editId="28E29615">
                <wp:simplePos x="0" y="0"/>
                <wp:positionH relativeFrom="column">
                  <wp:posOffset>-146050</wp:posOffset>
                </wp:positionH>
                <wp:positionV relativeFrom="paragraph">
                  <wp:posOffset>452120</wp:posOffset>
                </wp:positionV>
                <wp:extent cx="4843780" cy="911860"/>
                <wp:effectExtent l="0" t="0" r="0" b="0"/>
                <wp:wrapSquare wrapText="bothSides"/>
                <wp:docPr id="2175310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3780" cy="911860"/>
                        </a:xfrm>
                        <a:prstGeom prst="rect">
                          <a:avLst/>
                        </a:prstGeom>
                        <a:noFill/>
                        <a:ln w="9525">
                          <a:noFill/>
                          <a:miter lim="800000"/>
                          <a:headEnd/>
                          <a:tailEnd/>
                        </a:ln>
                      </wps:spPr>
                      <wps:txbx>
                        <w:txbxContent>
                          <w:p w14:paraId="12567FE7" w14:textId="2832D151" w:rsidR="004C2FDA" w:rsidRPr="004C2FDA" w:rsidRDefault="0063534A" w:rsidP="004C2FDA">
                            <w:pPr>
                              <w:pStyle w:val="Title"/>
                              <w:tabs>
                                <w:tab w:val="left" w:pos="6405"/>
                              </w:tabs>
                              <w:spacing w:before="0" w:after="120"/>
                              <w:rPr>
                                <w:sz w:val="40"/>
                                <w:szCs w:val="40"/>
                              </w:rPr>
                            </w:pPr>
                            <w:r>
                              <w:rPr>
                                <w:sz w:val="40"/>
                                <w:szCs w:val="40"/>
                              </w:rPr>
                              <w:t>WAURN PONDS</w:t>
                            </w:r>
                            <w:r w:rsidR="004C2FDA" w:rsidRPr="004C2FDA">
                              <w:rPr>
                                <w:sz w:val="40"/>
                                <w:szCs w:val="40"/>
                              </w:rPr>
                              <w:t xml:space="preserve"> – </w:t>
                            </w:r>
                          </w:p>
                          <w:p w14:paraId="107B1D65" w14:textId="0723F428" w:rsidR="004C2FDA" w:rsidRPr="004C2FDA" w:rsidRDefault="004C2FDA" w:rsidP="004C2FDA">
                            <w:pPr>
                              <w:pStyle w:val="Title"/>
                              <w:tabs>
                                <w:tab w:val="left" w:pos="6405"/>
                              </w:tabs>
                              <w:spacing w:before="0" w:after="120"/>
                              <w:rPr>
                                <w:sz w:val="40"/>
                                <w:szCs w:val="40"/>
                              </w:rPr>
                            </w:pPr>
                            <w:r w:rsidRPr="004C2FDA">
                              <w:rPr>
                                <w:sz w:val="40"/>
                                <w:szCs w:val="40"/>
                              </w:rPr>
                              <w:t>Stormwater Management Strategy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5D2656" id="_x0000_t202" coordsize="21600,21600" o:spt="202" path="m,l,21600r21600,l21600,xe">
                <v:stroke joinstyle="miter"/>
                <v:path gradientshapeok="t" o:connecttype="rect"/>
              </v:shapetype>
              <v:shape id="Text Box 5" o:spid="_x0000_s1026" type="#_x0000_t202" style="position:absolute;left:0;text-align:left;margin-left:-11.5pt;margin-top:35.6pt;width:381.4pt;height:71.8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" filled="f" stroked="f">
                <v:textbox style="mso-fit-shape-to-text:t">
                  <w:txbxContent>
                    <w:p w14:paraId="12567FE7" w14:textId="2832D151" w:rsidR="004C2FDA" w:rsidRPr="004C2FDA" w:rsidRDefault="0063534A" w:rsidP="004C2FDA">
                      <w:pPr>
                        <w:pStyle w:val="Title"/>
                        <w:tabs>
                          <w:tab w:val="left" w:pos="6405"/>
                        </w:tabs>
                        <w:spacing w:before="0" w:after="120"/>
                        <w:rPr>
                          <w:sz w:val="40"/>
                          <w:szCs w:val="40"/>
                        </w:rPr>
                      </w:pPr>
                      <w:r>
                        <w:rPr>
                          <w:sz w:val="40"/>
                          <w:szCs w:val="40"/>
                        </w:rPr>
                        <w:t>WAURN PONDS</w:t>
                      </w:r>
                      <w:r w:rsidR="004C2FDA" w:rsidRPr="004C2FDA">
                        <w:rPr>
                          <w:sz w:val="40"/>
                          <w:szCs w:val="40"/>
                        </w:rPr>
                        <w:t xml:space="preserve"> – </w:t>
                      </w:r>
                    </w:p>
                    <w:p w14:paraId="107B1D65" w14:textId="0723F428" w:rsidR="004C2FDA" w:rsidRPr="004C2FDA" w:rsidRDefault="004C2FDA" w:rsidP="004C2FDA">
                      <w:pPr>
                        <w:pStyle w:val="Title"/>
                        <w:tabs>
                          <w:tab w:val="left" w:pos="6405"/>
                        </w:tabs>
                        <w:spacing w:before="0" w:after="120"/>
                        <w:rPr>
                          <w:sz w:val="40"/>
                          <w:szCs w:val="40"/>
                        </w:rPr>
                      </w:pPr>
                      <w:r w:rsidRPr="004C2FDA">
                        <w:rPr>
                          <w:sz w:val="40"/>
                          <w:szCs w:val="40"/>
                        </w:rPr>
                        <w:t>Stormwater Management Strategy</w:t>
                      </w:r>
                    </w:p>
                  </w:txbxContent>
                </v:textbox>
                <w10:wrap type="square"/>
              </v:shape>
            </w:pict>
          </mc:Fallback>
        </mc:AlternateContent>
      </w:r>
      <w:r w:rsidR="004C2FDA">
        <w:rPr>
          <w:sz w:val="18"/>
          <w:szCs w:val="20"/>
        </w:rPr>
        <w:tab/>
      </w:r>
    </w:p>
    <w:p w14:paraId="3C08A1BA" w14:textId="6139F406" w:rsidR="004C2FDA" w:rsidRPr="004C2FDA" w:rsidRDefault="004D2DEE" w:rsidP="000443F5">
      <w:pPr>
        <w:pStyle w:val="Title"/>
        <w:tabs>
          <w:tab w:val="left" w:pos="6405"/>
        </w:tabs>
        <w:spacing w:before="800"/>
        <w:rPr>
          <w:sz w:val="36"/>
          <w:szCs w:val="40"/>
        </w:rPr>
      </w:pPr>
      <w:r w:rsidRPr="004C2FDA">
        <w:rPr>
          <w:noProof/>
          <w:sz w:val="36"/>
          <w:szCs w:val="40"/>
        </w:rPr>
        <w:drawing>
          <wp:anchor distT="0" distB="0" distL="114300" distR="114300" simplePos="0" relativeHeight="251648000" behindDoc="1" locked="0" layoutInCell="1" allowOverlap="1" wp14:anchorId="0B1B9DA2" wp14:editId="610CFB38">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4C2FDA" w:rsidRPr="004C2FDA">
        <w:rPr>
          <w:sz w:val="36"/>
          <w:szCs w:val="40"/>
        </w:rPr>
        <w:t xml:space="preserve"> </w:t>
      </w:r>
    </w:p>
    <w:p w14:paraId="1C63A961" w14:textId="78734E66" w:rsidR="00113B8E" w:rsidRPr="004C2FDA" w:rsidRDefault="008143BB" w:rsidP="004C2FDA">
      <w:pPr>
        <w:pStyle w:val="Title"/>
        <w:tabs>
          <w:tab w:val="left" w:pos="6405"/>
        </w:tabs>
        <w:spacing w:before="800" w:after="120"/>
        <w:rPr>
          <w:sz w:val="40"/>
          <w:szCs w:val="44"/>
        </w:rPr>
      </w:pPr>
      <w:r>
        <w:tab/>
      </w:r>
    </w:p>
    <w:p w14:paraId="764FA040" w14:textId="77777777" w:rsidR="00861F48" w:rsidRDefault="00861F48" w:rsidP="00861F48">
      <w:pPr>
        <w:pStyle w:val="Heading1"/>
        <w:rPr>
          <w:sz w:val="28"/>
          <w:szCs w:val="28"/>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3E24317B" w14:textId="77777777" w:rsidTr="00834B7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65F3940" w14:textId="5B14351F" w:rsidR="00834B70" w:rsidRPr="008D3A51" w:rsidRDefault="00834B70" w:rsidP="00D334B0">
            <w:pPr>
              <w:pStyle w:val="BodyText"/>
              <w:rPr>
                <w:color w:val="003263" w:themeColor="text2"/>
                <w:sz w:val="24"/>
                <w:szCs w:val="24"/>
              </w:rPr>
            </w:pPr>
            <w:bookmarkStart w:id="0" w:name="_Hlk50365580"/>
            <w:r w:rsidRPr="008D3A51">
              <w:rPr>
                <w:color w:val="003263" w:themeColor="text2"/>
                <w:sz w:val="24"/>
                <w:szCs w:val="24"/>
              </w:rPr>
              <w:t xml:space="preserve">community engagement summary </w:t>
            </w:r>
            <w:r w:rsidR="00DA0C6F">
              <w:rPr>
                <w:color w:val="003263" w:themeColor="text2"/>
                <w:sz w:val="24"/>
                <w:szCs w:val="24"/>
              </w:rPr>
              <w:t>– STAGE 1</w:t>
            </w:r>
          </w:p>
        </w:tc>
      </w:tr>
    </w:tbl>
    <w:bookmarkEnd w:id="0"/>
    <w:p w14:paraId="4D0764A7" w14:textId="77777777" w:rsidR="00702064" w:rsidRPr="000059C2" w:rsidRDefault="00702064" w:rsidP="00466C80">
      <w:pPr>
        <w:autoSpaceDE w:val="0"/>
        <w:autoSpaceDN w:val="0"/>
        <w:adjustRightInd w:val="0"/>
        <w:spacing w:before="120" w:line="240" w:lineRule="auto"/>
        <w:jc w:val="both"/>
        <w:rPr>
          <w:rFonts w:ascii="Arial" w:hAnsi="Arial" w:cs="Arial"/>
          <w:b/>
          <w:bCs/>
          <w:sz w:val="24"/>
          <w:szCs w:val="24"/>
        </w:rPr>
      </w:pPr>
      <w:r w:rsidRPr="000059C2">
        <w:rPr>
          <w:rFonts w:ascii="Arial" w:hAnsi="Arial" w:cs="Arial"/>
          <w:b/>
          <w:bCs/>
          <w:sz w:val="24"/>
          <w:szCs w:val="24"/>
        </w:rPr>
        <w:t>PROJECT OVERVIEW</w:t>
      </w:r>
    </w:p>
    <w:p w14:paraId="6C88157A" w14:textId="5B725A84" w:rsidR="00AC0688" w:rsidRDefault="00C83143" w:rsidP="00466C80">
      <w:pPr>
        <w:autoSpaceDE w:val="0"/>
        <w:autoSpaceDN w:val="0"/>
        <w:adjustRightInd w:val="0"/>
        <w:spacing w:before="120" w:line="240" w:lineRule="auto"/>
        <w:jc w:val="both"/>
        <w:rPr>
          <w:rFonts w:ascii="Arial" w:hAnsi="Arial" w:cs="Arial"/>
          <w:sz w:val="24"/>
          <w:szCs w:val="24"/>
        </w:rPr>
      </w:pPr>
      <w:r w:rsidRPr="00F91474">
        <w:rPr>
          <w:rFonts w:ascii="Arial" w:hAnsi="Arial" w:cs="Arial"/>
          <w:sz w:val="24"/>
          <w:szCs w:val="24"/>
        </w:rPr>
        <w:t xml:space="preserve">The City of Greater Geelong </w:t>
      </w:r>
      <w:r w:rsidR="00284082">
        <w:rPr>
          <w:rFonts w:ascii="Arial" w:hAnsi="Arial" w:cs="Arial"/>
          <w:sz w:val="24"/>
          <w:szCs w:val="24"/>
        </w:rPr>
        <w:t xml:space="preserve">is undertaking a stormwater study in our </w:t>
      </w:r>
      <w:r w:rsidR="0063534A">
        <w:rPr>
          <w:rFonts w:ascii="Arial" w:hAnsi="Arial" w:cs="Arial"/>
          <w:sz w:val="24"/>
          <w:szCs w:val="24"/>
        </w:rPr>
        <w:t>Waurn Ponds</w:t>
      </w:r>
      <w:r w:rsidR="00284082">
        <w:rPr>
          <w:rFonts w:ascii="Arial" w:hAnsi="Arial" w:cs="Arial"/>
          <w:sz w:val="24"/>
          <w:szCs w:val="24"/>
        </w:rPr>
        <w:t xml:space="preserve"> Catchment. This study will assist the </w:t>
      </w:r>
      <w:proofErr w:type="gramStart"/>
      <w:r w:rsidR="00284082">
        <w:rPr>
          <w:rFonts w:ascii="Arial" w:hAnsi="Arial" w:cs="Arial"/>
          <w:sz w:val="24"/>
          <w:szCs w:val="24"/>
        </w:rPr>
        <w:t>City</w:t>
      </w:r>
      <w:proofErr w:type="gramEnd"/>
      <w:r w:rsidR="00284082">
        <w:rPr>
          <w:rFonts w:ascii="Arial" w:hAnsi="Arial" w:cs="Arial"/>
          <w:sz w:val="24"/>
          <w:szCs w:val="24"/>
        </w:rPr>
        <w:t xml:space="preserve"> </w:t>
      </w:r>
      <w:r w:rsidRPr="00F91474">
        <w:rPr>
          <w:rFonts w:ascii="Arial" w:hAnsi="Arial" w:cs="Arial"/>
          <w:sz w:val="24"/>
          <w:szCs w:val="24"/>
        </w:rPr>
        <w:t>to</w:t>
      </w:r>
      <w:r w:rsidR="00AC0688">
        <w:rPr>
          <w:rFonts w:ascii="Arial" w:hAnsi="Arial" w:cs="Arial"/>
          <w:sz w:val="24"/>
          <w:szCs w:val="24"/>
        </w:rPr>
        <w:t>:</w:t>
      </w:r>
    </w:p>
    <w:p w14:paraId="727075A3" w14:textId="3592CC9A" w:rsidR="00AC0688" w:rsidRDefault="00AC0688" w:rsidP="00466C80">
      <w:pPr>
        <w:pStyle w:val="ListParagraph"/>
        <w:numPr>
          <w:ilvl w:val="0"/>
          <w:numId w:val="31"/>
        </w:numPr>
        <w:autoSpaceDE w:val="0"/>
        <w:autoSpaceDN w:val="0"/>
        <w:adjustRightInd w:val="0"/>
        <w:spacing w:before="120"/>
        <w:jc w:val="both"/>
        <w:rPr>
          <w:rFonts w:cs="Arial"/>
          <w:sz w:val="24"/>
          <w:szCs w:val="24"/>
        </w:rPr>
      </w:pPr>
      <w:r>
        <w:rPr>
          <w:rFonts w:cs="Arial"/>
          <w:sz w:val="24"/>
          <w:szCs w:val="24"/>
        </w:rPr>
        <w:t>B</w:t>
      </w:r>
      <w:r w:rsidR="00C83143" w:rsidRPr="00AC0688">
        <w:rPr>
          <w:rFonts w:cs="Arial"/>
          <w:sz w:val="24"/>
          <w:szCs w:val="24"/>
        </w:rPr>
        <w:t>etter understand and manage flood risk</w:t>
      </w:r>
      <w:r>
        <w:rPr>
          <w:rFonts w:cs="Arial"/>
          <w:sz w:val="24"/>
          <w:szCs w:val="24"/>
        </w:rPr>
        <w:t>.</w:t>
      </w:r>
    </w:p>
    <w:p w14:paraId="2F544A48" w14:textId="60EC7463" w:rsidR="00AC0688" w:rsidRDefault="00AC0688" w:rsidP="00466C80">
      <w:pPr>
        <w:pStyle w:val="ListParagraph"/>
        <w:numPr>
          <w:ilvl w:val="0"/>
          <w:numId w:val="31"/>
        </w:numPr>
        <w:autoSpaceDE w:val="0"/>
        <w:autoSpaceDN w:val="0"/>
        <w:adjustRightInd w:val="0"/>
        <w:spacing w:before="120"/>
        <w:jc w:val="both"/>
        <w:rPr>
          <w:rFonts w:cs="Arial"/>
          <w:sz w:val="24"/>
          <w:szCs w:val="24"/>
        </w:rPr>
      </w:pPr>
      <w:r>
        <w:rPr>
          <w:rFonts w:cs="Arial"/>
          <w:sz w:val="24"/>
          <w:szCs w:val="24"/>
        </w:rPr>
        <w:t>Better understand s</w:t>
      </w:r>
      <w:r w:rsidR="00C83143" w:rsidRPr="00AC0688">
        <w:rPr>
          <w:rFonts w:cs="Arial"/>
          <w:sz w:val="24"/>
          <w:szCs w:val="24"/>
        </w:rPr>
        <w:t xml:space="preserve">tormwater quality impacts on local </w:t>
      </w:r>
      <w:r w:rsidRPr="00AC0688">
        <w:rPr>
          <w:rFonts w:cs="Arial"/>
          <w:sz w:val="24"/>
          <w:szCs w:val="24"/>
        </w:rPr>
        <w:t>waterways</w:t>
      </w:r>
      <w:r>
        <w:rPr>
          <w:rFonts w:cs="Arial"/>
          <w:sz w:val="24"/>
          <w:szCs w:val="24"/>
        </w:rPr>
        <w:t>.</w:t>
      </w:r>
    </w:p>
    <w:p w14:paraId="0B252358" w14:textId="5BC005D0" w:rsidR="00AC0688" w:rsidRDefault="00AC0688" w:rsidP="00466C80">
      <w:pPr>
        <w:pStyle w:val="ListParagraph"/>
        <w:numPr>
          <w:ilvl w:val="0"/>
          <w:numId w:val="31"/>
        </w:numPr>
        <w:autoSpaceDE w:val="0"/>
        <w:autoSpaceDN w:val="0"/>
        <w:adjustRightInd w:val="0"/>
        <w:spacing w:before="120"/>
        <w:jc w:val="both"/>
        <w:rPr>
          <w:rFonts w:cs="Arial"/>
          <w:sz w:val="24"/>
          <w:szCs w:val="24"/>
        </w:rPr>
      </w:pPr>
      <w:r>
        <w:rPr>
          <w:rFonts w:cs="Arial"/>
          <w:sz w:val="24"/>
          <w:szCs w:val="24"/>
        </w:rPr>
        <w:t xml:space="preserve">Seek </w:t>
      </w:r>
      <w:r w:rsidR="00284082" w:rsidRPr="00AC0688">
        <w:rPr>
          <w:rFonts w:cs="Arial"/>
          <w:sz w:val="24"/>
          <w:szCs w:val="24"/>
        </w:rPr>
        <w:t>opportunities for alternate water supply to City managed facilities</w:t>
      </w:r>
      <w:r>
        <w:rPr>
          <w:rFonts w:cs="Arial"/>
          <w:sz w:val="24"/>
          <w:szCs w:val="24"/>
        </w:rPr>
        <w:t>.</w:t>
      </w:r>
    </w:p>
    <w:p w14:paraId="3ED475D0" w14:textId="5CAE2CD2" w:rsidR="00AC0688" w:rsidRDefault="00AC0688" w:rsidP="00466C80">
      <w:pPr>
        <w:pStyle w:val="ListParagraph"/>
        <w:numPr>
          <w:ilvl w:val="0"/>
          <w:numId w:val="31"/>
        </w:numPr>
        <w:autoSpaceDE w:val="0"/>
        <w:autoSpaceDN w:val="0"/>
        <w:adjustRightInd w:val="0"/>
        <w:spacing w:before="120"/>
        <w:jc w:val="both"/>
        <w:rPr>
          <w:rFonts w:cs="Arial"/>
          <w:sz w:val="24"/>
          <w:szCs w:val="24"/>
        </w:rPr>
      </w:pPr>
      <w:r>
        <w:rPr>
          <w:rFonts w:cs="Arial"/>
          <w:sz w:val="24"/>
          <w:szCs w:val="24"/>
        </w:rPr>
        <w:t>Plan future drainage upgrades</w:t>
      </w:r>
      <w:r w:rsidR="00284082" w:rsidRPr="00AC0688">
        <w:rPr>
          <w:rFonts w:cs="Arial"/>
          <w:sz w:val="24"/>
          <w:szCs w:val="24"/>
        </w:rPr>
        <w:t xml:space="preserve">. </w:t>
      </w:r>
    </w:p>
    <w:p w14:paraId="076C1240" w14:textId="6DA147FC" w:rsidR="00284082" w:rsidRPr="00AC0688" w:rsidRDefault="00284082" w:rsidP="00466C80">
      <w:pPr>
        <w:autoSpaceDE w:val="0"/>
        <w:autoSpaceDN w:val="0"/>
        <w:adjustRightInd w:val="0"/>
        <w:spacing w:before="120"/>
        <w:jc w:val="both"/>
        <w:rPr>
          <w:rFonts w:cs="Arial"/>
          <w:sz w:val="24"/>
          <w:szCs w:val="24"/>
        </w:rPr>
      </w:pPr>
      <w:r w:rsidRPr="00AC0688">
        <w:rPr>
          <w:rFonts w:cs="Arial"/>
          <w:sz w:val="24"/>
          <w:szCs w:val="24"/>
        </w:rPr>
        <w:t xml:space="preserve">The study area takes in parts of </w:t>
      </w:r>
      <w:r w:rsidR="00F57FFB" w:rsidRPr="00F57FFB">
        <w:rPr>
          <w:rFonts w:cs="Arial"/>
          <w:sz w:val="24"/>
          <w:szCs w:val="24"/>
        </w:rPr>
        <w:t>Waurn Ponds, Grovedale, Belmont, and Marshall</w:t>
      </w:r>
      <w:r w:rsidRPr="00AC0688">
        <w:rPr>
          <w:rFonts w:cs="Arial"/>
          <w:sz w:val="24"/>
          <w:szCs w:val="24"/>
        </w:rPr>
        <w:t xml:space="preserve">. More information on this study can be found at </w:t>
      </w:r>
      <w:hyperlink r:id="rId10" w:history="1">
        <w:r w:rsidR="00F57FFB" w:rsidRPr="00F57FFB">
          <w:rPr>
            <w:rStyle w:val="Hyperlink"/>
            <w:sz w:val="24"/>
            <w:szCs w:val="24"/>
          </w:rPr>
          <w:t>https://yoursay.geelongaustralia.com.au/wpcsms</w:t>
        </w:r>
      </w:hyperlink>
      <w:r w:rsidRPr="00F57FFB">
        <w:rPr>
          <w:rFonts w:cs="Arial"/>
          <w:sz w:val="24"/>
          <w:szCs w:val="24"/>
        </w:rPr>
        <w:t>.</w:t>
      </w:r>
      <w:r w:rsidRPr="00AC0688">
        <w:rPr>
          <w:rFonts w:cs="Arial"/>
          <w:sz w:val="24"/>
          <w:szCs w:val="24"/>
        </w:rPr>
        <w:t xml:space="preserve"> </w:t>
      </w:r>
    </w:p>
    <w:p w14:paraId="022D03FD" w14:textId="3420FDD3" w:rsidR="00284082" w:rsidRDefault="00284082" w:rsidP="00466C80">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   </w:t>
      </w:r>
    </w:p>
    <w:p w14:paraId="503D51E3" w14:textId="77777777" w:rsidR="00702064" w:rsidRPr="000059C2" w:rsidRDefault="00702064" w:rsidP="00466C80">
      <w:pPr>
        <w:autoSpaceDE w:val="0"/>
        <w:autoSpaceDN w:val="0"/>
        <w:adjustRightInd w:val="0"/>
        <w:spacing w:line="240" w:lineRule="auto"/>
        <w:jc w:val="both"/>
        <w:rPr>
          <w:rFonts w:ascii="Arial" w:hAnsi="Arial" w:cs="Arial"/>
          <w:b/>
          <w:bCs/>
          <w:sz w:val="24"/>
          <w:szCs w:val="24"/>
        </w:rPr>
      </w:pPr>
      <w:r w:rsidRPr="000059C2">
        <w:rPr>
          <w:rFonts w:ascii="Arial" w:hAnsi="Arial" w:cs="Arial"/>
          <w:b/>
          <w:bCs/>
          <w:sz w:val="24"/>
          <w:szCs w:val="24"/>
        </w:rPr>
        <w:t>COMMUNITY ENGAGEMENT</w:t>
      </w:r>
    </w:p>
    <w:p w14:paraId="1B7C48BE" w14:textId="5B2176C7" w:rsidR="00A2472A" w:rsidRDefault="00F57FFB" w:rsidP="00466C80">
      <w:pPr>
        <w:autoSpaceDE w:val="0"/>
        <w:autoSpaceDN w:val="0"/>
        <w:adjustRightInd w:val="0"/>
        <w:spacing w:line="240" w:lineRule="auto"/>
        <w:jc w:val="both"/>
        <w:rPr>
          <w:rFonts w:ascii="Arial" w:hAnsi="Arial" w:cs="Arial"/>
          <w:sz w:val="24"/>
          <w:szCs w:val="24"/>
        </w:rPr>
      </w:pPr>
      <w:r w:rsidRPr="00F57FFB">
        <w:rPr>
          <w:rFonts w:ascii="Arial" w:hAnsi="Arial" w:cs="Arial"/>
          <w:sz w:val="24"/>
          <w:szCs w:val="24"/>
        </w:rPr>
        <w:t xml:space="preserve">We conducted the first round of community engagement between 18 February 2026 to 17 March 2026 </w:t>
      </w:r>
      <w:r w:rsidR="007355E0">
        <w:rPr>
          <w:rFonts w:ascii="Arial" w:hAnsi="Arial" w:cs="Arial"/>
          <w:sz w:val="24"/>
          <w:szCs w:val="24"/>
        </w:rPr>
        <w:t>to</w:t>
      </w:r>
      <w:r w:rsidR="00C83143" w:rsidRPr="00F91474">
        <w:rPr>
          <w:rFonts w:ascii="Arial" w:hAnsi="Arial" w:cs="Arial"/>
          <w:sz w:val="24"/>
          <w:szCs w:val="24"/>
        </w:rPr>
        <w:t xml:space="preserve"> </w:t>
      </w:r>
      <w:r w:rsidR="005C71DA" w:rsidRPr="00F91474">
        <w:rPr>
          <w:rFonts w:ascii="Arial" w:hAnsi="Arial" w:cs="Arial"/>
          <w:sz w:val="24"/>
          <w:szCs w:val="24"/>
        </w:rPr>
        <w:t>gather</w:t>
      </w:r>
      <w:r w:rsidR="00C83143" w:rsidRPr="00F91474">
        <w:rPr>
          <w:rFonts w:ascii="Arial" w:hAnsi="Arial" w:cs="Arial"/>
          <w:sz w:val="24"/>
          <w:szCs w:val="24"/>
        </w:rPr>
        <w:t xml:space="preserve"> the experiences and feedback of residents, businesses, and stakeholders in the </w:t>
      </w:r>
      <w:r w:rsidR="007355E0">
        <w:rPr>
          <w:rFonts w:ascii="Arial" w:hAnsi="Arial" w:cs="Arial"/>
          <w:sz w:val="24"/>
          <w:szCs w:val="24"/>
        </w:rPr>
        <w:t>study area</w:t>
      </w:r>
      <w:r w:rsidR="00C83143" w:rsidRPr="00F91474">
        <w:rPr>
          <w:rFonts w:ascii="Arial" w:hAnsi="Arial" w:cs="Arial"/>
          <w:sz w:val="24"/>
          <w:szCs w:val="24"/>
        </w:rPr>
        <w:t xml:space="preserve">. </w:t>
      </w:r>
    </w:p>
    <w:p w14:paraId="19FB8B01" w14:textId="3156623B" w:rsidR="00DA0C6F" w:rsidRDefault="00DA0C6F" w:rsidP="00466C80">
      <w:pPr>
        <w:autoSpaceDE w:val="0"/>
        <w:autoSpaceDN w:val="0"/>
        <w:adjustRightInd w:val="0"/>
        <w:spacing w:before="120" w:line="240" w:lineRule="auto"/>
        <w:jc w:val="both"/>
        <w:rPr>
          <w:rFonts w:ascii="Arial" w:hAnsi="Arial" w:cs="Arial"/>
          <w:sz w:val="24"/>
          <w:szCs w:val="24"/>
        </w:rPr>
      </w:pPr>
      <w:r w:rsidRPr="00DA0C6F">
        <w:rPr>
          <w:rFonts w:ascii="Arial" w:hAnsi="Arial" w:cs="Arial"/>
          <w:sz w:val="24"/>
          <w:szCs w:val="24"/>
        </w:rPr>
        <w:t>Thank you to members of the community who provided their feedback and shared their experiences. The feedback will be used to validate the catchment model to ensure it reflects their experiences</w:t>
      </w:r>
      <w:r w:rsidRPr="0058644A">
        <w:rPr>
          <w:rFonts w:ascii="Arial" w:hAnsi="Arial" w:cs="Arial"/>
          <w:sz w:val="24"/>
          <w:szCs w:val="24"/>
        </w:rPr>
        <w:t>.</w:t>
      </w:r>
    </w:p>
    <w:p w14:paraId="14617E28" w14:textId="77777777" w:rsidR="00F57FFB" w:rsidRDefault="00F57FFB" w:rsidP="00F57FFB">
      <w:pPr>
        <w:pStyle w:val="BodyText"/>
        <w:spacing w:before="0" w:after="0"/>
      </w:pPr>
    </w:p>
    <w:p w14:paraId="7B31911B" w14:textId="77777777" w:rsidR="00F57FFB" w:rsidRDefault="00F57FFB" w:rsidP="00F57FFB">
      <w:pPr>
        <w:pStyle w:val="BodyText"/>
        <w:tabs>
          <w:tab w:val="left" w:pos="1698"/>
        </w:tabs>
        <w:spacing w:before="0" w:after="0"/>
        <w:rPr>
          <w:noProof/>
        </w:rPr>
      </w:pPr>
    </w:p>
    <w:p w14:paraId="3798AB13" w14:textId="77777777" w:rsidR="00F57FFB" w:rsidRDefault="00F57FFB" w:rsidP="00F57FFB">
      <w:pPr>
        <w:pStyle w:val="BodyText"/>
        <w:tabs>
          <w:tab w:val="left" w:pos="1698"/>
        </w:tabs>
        <w:spacing w:before="0" w:after="0"/>
        <w:rPr>
          <w:noProof/>
        </w:rPr>
      </w:pPr>
      <w:r>
        <w:rPr>
          <w:noProof/>
        </w:rPr>
        <mc:AlternateContent>
          <mc:Choice Requires="wpg">
            <w:drawing>
              <wp:anchor distT="0" distB="0" distL="114300" distR="114300" simplePos="0" relativeHeight="251729920" behindDoc="0" locked="0" layoutInCell="1" allowOverlap="1" wp14:anchorId="07CD5DD7" wp14:editId="6C95C8A9">
                <wp:simplePos x="0" y="0"/>
                <wp:positionH relativeFrom="column">
                  <wp:posOffset>1230630</wp:posOffset>
                </wp:positionH>
                <wp:positionV relativeFrom="paragraph">
                  <wp:posOffset>49529</wp:posOffset>
                </wp:positionV>
                <wp:extent cx="1276350" cy="1895475"/>
                <wp:effectExtent l="0" t="0" r="0" b="9525"/>
                <wp:wrapNone/>
                <wp:docPr id="407" name="Group 407"/>
                <wp:cNvGraphicFramePr/>
                <a:graphic xmlns:a="http://schemas.openxmlformats.org/drawingml/2006/main">
                  <a:graphicData uri="http://schemas.microsoft.com/office/word/2010/wordprocessingGroup">
                    <wpg:wgp>
                      <wpg:cNvGrpSpPr/>
                      <wpg:grpSpPr>
                        <a:xfrm>
                          <a:off x="0" y="0"/>
                          <a:ext cx="1276350" cy="1895475"/>
                          <a:chOff x="0" y="0"/>
                          <a:chExt cx="1076324" cy="1628775"/>
                        </a:xfrm>
                      </wpg:grpSpPr>
                      <pic:pic xmlns:pic="http://schemas.openxmlformats.org/drawingml/2006/picture">
                        <pic:nvPicPr>
                          <pic:cNvPr id="408" name="image2.png"/>
                          <pic:cNvPicPr>
                            <a:picLocks noChangeAspect="1"/>
                          </pic:cNvPicPr>
                        </pic:nvPicPr>
                        <pic:blipFill>
                          <a:blip r:embed="rId11" cstate="print"/>
                          <a:stretch>
                            <a:fillRect/>
                          </a:stretch>
                        </pic:blipFill>
                        <pic:spPr>
                          <a:xfrm>
                            <a:off x="0" y="0"/>
                            <a:ext cx="828675" cy="828675"/>
                          </a:xfrm>
                          <a:prstGeom prst="rect">
                            <a:avLst/>
                          </a:prstGeom>
                        </pic:spPr>
                      </pic:pic>
                      <wps:wsp>
                        <wps:cNvPr id="409" name="Text Box 2"/>
                        <wps:cNvSpPr txBox="1">
                          <a:spLocks noChangeArrowheads="1"/>
                        </wps:cNvSpPr>
                        <wps:spPr bwMode="auto">
                          <a:xfrm>
                            <a:off x="28575" y="876300"/>
                            <a:ext cx="1047749" cy="752475"/>
                          </a:xfrm>
                          <a:prstGeom prst="rect">
                            <a:avLst/>
                          </a:prstGeom>
                          <a:noFill/>
                          <a:ln w="9525">
                            <a:noFill/>
                            <a:miter lim="800000"/>
                            <a:headEnd/>
                            <a:tailEnd/>
                          </a:ln>
                        </wps:spPr>
                        <wps:txbx>
                          <w:txbxContent>
                            <w:p w14:paraId="0670CB16" w14:textId="77777777" w:rsidR="00F57FFB" w:rsidRPr="0041068C" w:rsidRDefault="00F57FFB" w:rsidP="00F57FFB">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454</w:t>
                              </w:r>
                            </w:p>
                            <w:p w14:paraId="302BC3CA" w14:textId="77777777" w:rsidR="00F57FFB" w:rsidRPr="006C6D3E" w:rsidRDefault="00F57FFB" w:rsidP="00F57FFB">
                              <w:pPr>
                                <w:spacing w:line="240" w:lineRule="auto"/>
                                <w:rPr>
                                  <w:color w:val="003263" w:themeColor="text2"/>
                                </w:rPr>
                              </w:pPr>
                              <w:r>
                                <w:rPr>
                                  <w:color w:val="003263" w:themeColor="text2"/>
                                  <w:w w:val="105"/>
                                </w:rPr>
                                <w:t>People visited the Have Your Say (HYS) page.</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7CD5DD7" id="Group 407" o:spid="_x0000_s1027" style="position:absolute;margin-left:96.9pt;margin-top:3.9pt;width:100.5pt;height:149.25pt;z-index:251729920;mso-width-relative:margin;mso-height-relative:margin" coordsize="10763,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8"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">
                  <v:imagedata r:id="rId12" o:title=""/>
                </v:shape>
                <v:shape id="_x0000_s1029" type="#_x0000_t202" style="position:absolute;left:285;top:8763;width:10478;height:7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0670CB16" w14:textId="77777777" w:rsidR="00F57FFB" w:rsidRPr="0041068C" w:rsidRDefault="00F57FFB" w:rsidP="00F57FFB">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454</w:t>
                        </w:r>
                      </w:p>
                      <w:p w14:paraId="302BC3CA" w14:textId="77777777" w:rsidR="00F57FFB" w:rsidRPr="006C6D3E" w:rsidRDefault="00F57FFB" w:rsidP="00F57FFB">
                        <w:pPr>
                          <w:spacing w:line="240" w:lineRule="auto"/>
                          <w:rPr>
                            <w:color w:val="003263" w:themeColor="text2"/>
                          </w:rPr>
                        </w:pPr>
                        <w:r>
                          <w:rPr>
                            <w:color w:val="003263" w:themeColor="text2"/>
                            <w:w w:val="105"/>
                          </w:rPr>
                          <w:t>People visited the Have Your Say (HYS) page.</w:t>
                        </w:r>
                      </w:p>
                    </w:txbxContent>
                  </v:textbox>
                </v:shape>
              </v:group>
            </w:pict>
          </mc:Fallback>
        </mc:AlternateContent>
      </w:r>
      <w:r>
        <w:rPr>
          <w:noProof/>
        </w:rPr>
        <mc:AlternateContent>
          <mc:Choice Requires="wpg">
            <w:drawing>
              <wp:anchor distT="0" distB="0" distL="114300" distR="114300" simplePos="0" relativeHeight="251725824" behindDoc="0" locked="0" layoutInCell="1" allowOverlap="1" wp14:anchorId="493FE724" wp14:editId="339331B6">
                <wp:simplePos x="0" y="0"/>
                <wp:positionH relativeFrom="column">
                  <wp:posOffset>4269105</wp:posOffset>
                </wp:positionH>
                <wp:positionV relativeFrom="paragraph">
                  <wp:posOffset>88265</wp:posOffset>
                </wp:positionV>
                <wp:extent cx="1066800" cy="1543050"/>
                <wp:effectExtent l="0" t="19050" r="0" b="0"/>
                <wp:wrapNone/>
                <wp:docPr id="410" name="Group 410"/>
                <wp:cNvGraphicFramePr/>
                <a:graphic xmlns:a="http://schemas.openxmlformats.org/drawingml/2006/main">
                  <a:graphicData uri="http://schemas.microsoft.com/office/word/2010/wordprocessingGroup">
                    <wpg:wgp>
                      <wpg:cNvGrpSpPr/>
                      <wpg:grpSpPr>
                        <a:xfrm>
                          <a:off x="0" y="0"/>
                          <a:ext cx="1066800" cy="1543050"/>
                          <a:chOff x="0" y="0"/>
                          <a:chExt cx="819150" cy="1504950"/>
                        </a:xfrm>
                      </wpg:grpSpPr>
                      <wpg:grpSp>
                        <wpg:cNvPr id="411" name="Group 411"/>
                        <wpg:cNvGrpSpPr/>
                        <wpg:grpSpPr>
                          <a:xfrm>
                            <a:off x="0" y="0"/>
                            <a:ext cx="819150" cy="993696"/>
                            <a:chOff x="0" y="0"/>
                            <a:chExt cx="941705" cy="1142365"/>
                          </a:xfrm>
                        </wpg:grpSpPr>
                        <wpg:grpSp>
                          <wpg:cNvPr id="412" name="Group 412"/>
                          <wpg:cNvGrpSpPr>
                            <a:grpSpLocks/>
                          </wpg:cNvGrpSpPr>
                          <wpg:grpSpPr bwMode="auto">
                            <a:xfrm>
                              <a:off x="0" y="0"/>
                              <a:ext cx="274955" cy="655955"/>
                              <a:chOff x="9583" y="-1715"/>
                              <a:chExt cx="433" cy="1033"/>
                            </a:xfrm>
                          </wpg:grpSpPr>
                          <wps:wsp>
                            <wps:cNvPr id="413"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4" name="Picture 5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15" name="Group 415"/>
                          <wpg:cNvGrpSpPr>
                            <a:grpSpLocks/>
                          </wpg:cNvGrpSpPr>
                          <wpg:grpSpPr bwMode="auto">
                            <a:xfrm>
                              <a:off x="333375" y="0"/>
                              <a:ext cx="274955" cy="1142365"/>
                              <a:chOff x="10101" y="-1715"/>
                              <a:chExt cx="433" cy="1799"/>
                            </a:xfrm>
                          </wpg:grpSpPr>
                          <wps:wsp>
                            <wps:cNvPr id="194"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5" name="Picture 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B0F54" w14:textId="77777777" w:rsidR="00F57FFB" w:rsidRDefault="00F57FFB" w:rsidP="00F57FFB">
                                  <w:pPr>
                                    <w:spacing w:before="2"/>
                                    <w:rPr>
                                      <w:rFonts w:ascii="Brandon Grotesque Bold"/>
                                      <w:b/>
                                      <w:sz w:val="66"/>
                                    </w:rPr>
                                  </w:pPr>
                                </w:p>
                              </w:txbxContent>
                            </wps:txbx>
                            <wps:bodyPr rot="0" vert="horz" wrap="square" lIns="0" tIns="0" rIns="0" bIns="0" anchor="t" anchorCtr="0" upright="1">
                              <a:noAutofit/>
                            </wps:bodyPr>
                          </wps:wsp>
                        </wpg:grpSp>
                        <wps:wsp>
                          <wps:cNvPr id="197" name="Freeform: Shape 197"/>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8" name="Text Box 2"/>
                        <wps:cNvSpPr txBox="1">
                          <a:spLocks noChangeArrowheads="1"/>
                        </wps:cNvSpPr>
                        <wps:spPr bwMode="auto">
                          <a:xfrm>
                            <a:off x="38100" y="647700"/>
                            <a:ext cx="723900" cy="857250"/>
                          </a:xfrm>
                          <a:prstGeom prst="rect">
                            <a:avLst/>
                          </a:prstGeom>
                          <a:noFill/>
                          <a:ln w="9525">
                            <a:noFill/>
                            <a:miter lim="800000"/>
                            <a:headEnd/>
                            <a:tailEnd/>
                          </a:ln>
                        </wps:spPr>
                        <wps:txbx>
                          <w:txbxContent>
                            <w:p w14:paraId="2F48D1F1" w14:textId="77777777" w:rsidR="00F57FFB" w:rsidRPr="0041068C" w:rsidRDefault="00F57FFB" w:rsidP="00F57FFB">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125</w:t>
                              </w:r>
                            </w:p>
                            <w:p w14:paraId="17AAD867" w14:textId="77777777" w:rsidR="00F57FFB" w:rsidRPr="006C6D3E" w:rsidRDefault="00F57FFB" w:rsidP="00F57FFB">
                              <w:pPr>
                                <w:spacing w:line="240" w:lineRule="auto"/>
                                <w:rPr>
                                  <w:color w:val="003263" w:themeColor="text2"/>
                                </w:rPr>
                              </w:pPr>
                              <w:r>
                                <w:rPr>
                                  <w:color w:val="003263" w:themeColor="text2"/>
                                  <w:w w:val="105"/>
                                </w:rPr>
                                <w:t>Number of completed online surveys.</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93FE724" id="Group 410" o:spid="_x0000_s1030" style="position:absolute;margin-left:336.15pt;margin-top:6.95pt;width:84pt;height:121.5pt;z-index:251725824;mso-width-relative:margin;mso-height-relative:margin" coordsize="8191,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">
                <v:group id="Group 411" o:spid="_x0000_s1031"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group id="Group 412" o:spid="_x0000_s1032"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 id="AutoShape 58" o:spid="_x0000_s1033"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 id="Picture 59" o:spid="_x0000_s1034"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">
                      <v:imagedata r:id="rId15" o:title=""/>
                    </v:shape>
                  </v:group>
                  <v:group id="Group 415" o:spid="_x0000_s1035"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AutoShape 61" o:spid="_x0000_s1036"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37"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">
                      <v:imagedata r:id="rId16" o:title=""/>
                    </v:shape>
                    <v:shape id="Text Box 63" o:spid="_x0000_s1038"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7CDB0F54" w14:textId="77777777" w:rsidR="00F57FFB" w:rsidRDefault="00F57FFB" w:rsidP="00F57FFB">
                            <w:pPr>
                              <w:spacing w:before="2"/>
                              <w:rPr>
                                <w:rFonts w:ascii="Brandon Grotesque Bold"/>
                                <w:b/>
                                <w:sz w:val="66"/>
                              </w:rPr>
                            </w:pPr>
                          </w:p>
                        </w:txbxContent>
                      </v:textbox>
                    </v:shape>
                  </v:group>
                  <v:shape id="Freeform: Shape 197" o:spid="_x0000_s1039"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_x0000_s1040" type="#_x0000_t202" style="position:absolute;left:381;top:6477;width:7239;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2F48D1F1" w14:textId="77777777" w:rsidR="00F57FFB" w:rsidRPr="0041068C" w:rsidRDefault="00F57FFB" w:rsidP="00F57FFB">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125</w:t>
                        </w:r>
                      </w:p>
                      <w:p w14:paraId="17AAD867" w14:textId="77777777" w:rsidR="00F57FFB" w:rsidRPr="006C6D3E" w:rsidRDefault="00F57FFB" w:rsidP="00F57FFB">
                        <w:pPr>
                          <w:spacing w:line="240" w:lineRule="auto"/>
                          <w:rPr>
                            <w:color w:val="003263" w:themeColor="text2"/>
                          </w:rPr>
                        </w:pPr>
                        <w:r>
                          <w:rPr>
                            <w:color w:val="003263" w:themeColor="text2"/>
                            <w:w w:val="105"/>
                          </w:rPr>
                          <w:t>Number of completed online surveys.</w:t>
                        </w:r>
                      </w:p>
                    </w:txbxContent>
                  </v:textbox>
                </v:shape>
              </v:group>
            </w:pict>
          </mc:Fallback>
        </mc:AlternateContent>
      </w:r>
      <w:r>
        <w:rPr>
          <w:noProof/>
        </w:rPr>
        <mc:AlternateContent>
          <mc:Choice Requires="wpg">
            <w:drawing>
              <wp:anchor distT="0" distB="0" distL="114300" distR="114300" simplePos="0" relativeHeight="251724800" behindDoc="0" locked="0" layoutInCell="1" allowOverlap="1" wp14:anchorId="30E6E098" wp14:editId="2442FA04">
                <wp:simplePos x="0" y="0"/>
                <wp:positionH relativeFrom="margin">
                  <wp:align>center</wp:align>
                </wp:positionH>
                <wp:positionV relativeFrom="paragraph">
                  <wp:posOffset>106362</wp:posOffset>
                </wp:positionV>
                <wp:extent cx="1685925" cy="1504950"/>
                <wp:effectExtent l="0" t="0" r="9525" b="0"/>
                <wp:wrapNone/>
                <wp:docPr id="393" name="Group 393"/>
                <wp:cNvGraphicFramePr/>
                <a:graphic xmlns:a="http://schemas.openxmlformats.org/drawingml/2006/main">
                  <a:graphicData uri="http://schemas.microsoft.com/office/word/2010/wordprocessingGroup">
                    <wpg:wgp>
                      <wpg:cNvGrpSpPr/>
                      <wpg:grpSpPr>
                        <a:xfrm>
                          <a:off x="0" y="0"/>
                          <a:ext cx="1685925" cy="1504950"/>
                          <a:chOff x="0" y="0"/>
                          <a:chExt cx="1685925" cy="1504950"/>
                        </a:xfrm>
                      </wpg:grpSpPr>
                      <wpg:grpSp>
                        <wpg:cNvPr id="394" name="Group 394"/>
                        <wpg:cNvGrpSpPr>
                          <a:grpSpLocks/>
                        </wpg:cNvGrpSpPr>
                        <wpg:grpSpPr bwMode="auto">
                          <a:xfrm>
                            <a:off x="0" y="0"/>
                            <a:ext cx="1209675" cy="827965"/>
                            <a:chOff x="2548" y="-1696"/>
                            <a:chExt cx="2174" cy="1488"/>
                          </a:xfrm>
                        </wpg:grpSpPr>
                        <wps:wsp>
                          <wps:cNvPr id="3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6"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8" name="Text Box 2"/>
                        <wps:cNvSpPr txBox="1">
                          <a:spLocks noChangeArrowheads="1"/>
                        </wps:cNvSpPr>
                        <wps:spPr bwMode="auto">
                          <a:xfrm>
                            <a:off x="266700" y="895350"/>
                            <a:ext cx="1419225" cy="609600"/>
                          </a:xfrm>
                          <a:prstGeom prst="rect">
                            <a:avLst/>
                          </a:prstGeom>
                          <a:noFill/>
                          <a:ln w="9525">
                            <a:noFill/>
                            <a:miter lim="800000"/>
                            <a:headEnd/>
                            <a:tailEnd/>
                          </a:ln>
                        </wps:spPr>
                        <wps:txbx>
                          <w:txbxContent>
                            <w:p w14:paraId="043984E3" w14:textId="77777777" w:rsidR="00F57FFB" w:rsidRPr="006C6D3E" w:rsidRDefault="00F57FFB" w:rsidP="00F57FFB">
                              <w:pPr>
                                <w:rPr>
                                  <w:color w:val="003263" w:themeColor="text2"/>
                                </w:rPr>
                              </w:pPr>
                              <w:r>
                                <w:rPr>
                                  <w:color w:val="003263" w:themeColor="text2"/>
                                  <w:w w:val="105"/>
                                </w:rPr>
                                <w:t>S</w:t>
                              </w:r>
                              <w:r w:rsidRPr="0041068C">
                                <w:rPr>
                                  <w:color w:val="003263" w:themeColor="text2"/>
                                  <w:w w:val="105"/>
                                </w:rPr>
                                <w:t>uggestions (comments) from the public left online via social map</w:t>
                              </w:r>
                            </w:p>
                          </w:txbxContent>
                        </wps:txbx>
                        <wps:bodyPr rot="0" vert="horz" wrap="square" lIns="0" tIns="0" rIns="0" bIns="0" anchor="t" anchorCtr="0">
                          <a:noAutofit/>
                        </wps:bodyPr>
                      </wps:wsp>
                      <wps:wsp>
                        <wps:cNvPr id="399"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2EB6654D" w14:textId="77777777" w:rsidR="00F57FFB" w:rsidRPr="000816C6" w:rsidRDefault="00F57FFB" w:rsidP="00F57FFB">
                              <w:pPr>
                                <w:rPr>
                                  <w:color w:val="003263" w:themeColor="text2"/>
                                  <w:sz w:val="56"/>
                                  <w:szCs w:val="56"/>
                                </w:rPr>
                              </w:pPr>
                              <w:r>
                                <w:rPr>
                                  <w:rFonts w:asciiTheme="majorHAnsi" w:hAnsiTheme="majorHAnsi" w:cstheme="majorHAnsi"/>
                                  <w:b/>
                                  <w:bCs/>
                                  <w:color w:val="003263" w:themeColor="text2"/>
                                  <w:sz w:val="56"/>
                                  <w:szCs w:val="56"/>
                                </w:rPr>
                                <w:t>17</w:t>
                              </w:r>
                            </w:p>
                          </w:txbxContent>
                        </wps:txbx>
                        <wps:bodyPr rot="0" vert="horz" wrap="square" lIns="0" tIns="0" rIns="0" bIns="0" anchor="t" anchorCtr="0">
                          <a:noAutofit/>
                        </wps:bodyPr>
                      </wps:wsp>
                    </wpg:wgp>
                  </a:graphicData>
                </a:graphic>
              </wp:anchor>
            </w:drawing>
          </mc:Choice>
          <mc:Fallback>
            <w:pict>
              <v:group w14:anchorId="30E6E098" id="Group 393" o:spid="_x0000_s1041" style="position:absolute;margin-left:0;margin-top:8.35pt;width:132.75pt;height:118.5pt;z-index:251724800;mso-position-horizontal:center;mso-position-horizontal-relative:margin" coordsize="16859,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">
                <v:group id="Group 394" o:spid="_x0000_s1042"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shape id="AutoShape 27" o:spid="_x0000_s1043"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 id="Picture 28" o:spid="_x0000_s1044"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">
                    <v:imagedata r:id="rId18" o:title=""/>
                  </v:shape>
                  <v:shape id="AutoShape 29" o:spid="_x0000_s1045"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 id="_x0000_s1046" type="#_x0000_t202" style="position:absolute;left:2667;top:8953;width:1419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043984E3" w14:textId="77777777" w:rsidR="00F57FFB" w:rsidRPr="006C6D3E" w:rsidRDefault="00F57FFB" w:rsidP="00F57FFB">
                        <w:pPr>
                          <w:rPr>
                            <w:color w:val="003263" w:themeColor="text2"/>
                          </w:rPr>
                        </w:pPr>
                        <w:r>
                          <w:rPr>
                            <w:color w:val="003263" w:themeColor="text2"/>
                            <w:w w:val="105"/>
                          </w:rPr>
                          <w:t>S</w:t>
                        </w:r>
                        <w:r w:rsidRPr="0041068C">
                          <w:rPr>
                            <w:color w:val="003263" w:themeColor="text2"/>
                            <w:w w:val="105"/>
                          </w:rPr>
                          <w:t>uggestions (comments) from the public left online via social map</w:t>
                        </w:r>
                      </w:p>
                    </w:txbxContent>
                  </v:textbox>
                </v:shape>
                <v:shape id="_x0000_s1047"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2EB6654D" w14:textId="77777777" w:rsidR="00F57FFB" w:rsidRPr="000816C6" w:rsidRDefault="00F57FFB" w:rsidP="00F57FFB">
                        <w:pPr>
                          <w:rPr>
                            <w:color w:val="003263" w:themeColor="text2"/>
                            <w:sz w:val="56"/>
                            <w:szCs w:val="56"/>
                          </w:rPr>
                        </w:pPr>
                        <w:r>
                          <w:rPr>
                            <w:rFonts w:asciiTheme="majorHAnsi" w:hAnsiTheme="majorHAnsi" w:cstheme="majorHAnsi"/>
                            <w:b/>
                            <w:bCs/>
                            <w:color w:val="003263" w:themeColor="text2"/>
                            <w:sz w:val="56"/>
                            <w:szCs w:val="56"/>
                          </w:rPr>
                          <w:t>17</w:t>
                        </w:r>
                      </w:p>
                    </w:txbxContent>
                  </v:textbox>
                </v:shape>
                <w10:wrap anchorx="margin"/>
              </v:group>
            </w:pict>
          </mc:Fallback>
        </mc:AlternateContent>
      </w:r>
      <w:r>
        <w:rPr>
          <w:noProof/>
        </w:rPr>
        <mc:AlternateContent>
          <mc:Choice Requires="wpg">
            <w:drawing>
              <wp:anchor distT="0" distB="0" distL="114300" distR="114300" simplePos="0" relativeHeight="251726848" behindDoc="0" locked="0" layoutInCell="1" allowOverlap="1" wp14:anchorId="387E3A47" wp14:editId="5D8E92ED">
                <wp:simplePos x="0" y="0"/>
                <wp:positionH relativeFrom="column">
                  <wp:posOffset>5462785</wp:posOffset>
                </wp:positionH>
                <wp:positionV relativeFrom="paragraph">
                  <wp:posOffset>216403</wp:posOffset>
                </wp:positionV>
                <wp:extent cx="374015" cy="475615"/>
                <wp:effectExtent l="0" t="0" r="6985" b="635"/>
                <wp:wrapNone/>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015" cy="475615"/>
                          <a:chOff x="5455" y="334"/>
                          <a:chExt cx="589" cy="749"/>
                        </a:xfrm>
                      </wpg:grpSpPr>
                      <wps:wsp>
                        <wps:cNvPr id="201" name="AutoShape 40"/>
                        <wps:cNvSpPr>
                          <a:spLocks/>
                        </wps:cNvSpPr>
                        <wps:spPr bwMode="auto">
                          <a:xfrm>
                            <a:off x="5455" y="333"/>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2"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5764" y="804"/>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w:pict>
              <v:group w14:anchorId="56BB352D" id="Group 200" o:spid="_x0000_s1026" style="position:absolute;margin-left:430.15pt;margin-top:17.05pt;width:29.45pt;height:37.45pt;z-index:251726848" coordorigin="5455,334" coordsize="589,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">
                <v:shape id="AutoShape 40" o:spid="_x0000_s1027" style="position:absolute;left:5455;top:333;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28" type="#_x0000_t75" style="position:absolute;left:5764;top:804;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">
                  <v:imagedata r:id="rId20" o:title=""/>
                </v:shape>
              </v:group>
            </w:pict>
          </mc:Fallback>
        </mc:AlternateContent>
      </w:r>
      <w:r>
        <w:rPr>
          <w:noProof/>
        </w:rPr>
        <mc:AlternateContent>
          <mc:Choice Requires="wpg">
            <w:drawing>
              <wp:anchor distT="0" distB="0" distL="114300" distR="114300" simplePos="0" relativeHeight="251722752" behindDoc="0" locked="0" layoutInCell="1" allowOverlap="1" wp14:anchorId="41A785D5" wp14:editId="52C62042">
                <wp:simplePos x="0" y="0"/>
                <wp:positionH relativeFrom="column">
                  <wp:posOffset>181852</wp:posOffset>
                </wp:positionH>
                <wp:positionV relativeFrom="paragraph">
                  <wp:posOffset>82722</wp:posOffset>
                </wp:positionV>
                <wp:extent cx="594000" cy="586800"/>
                <wp:effectExtent l="0" t="0" r="15875" b="3810"/>
                <wp:wrapNone/>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4000" cy="586800"/>
                          <a:chOff x="695" y="-1591"/>
                          <a:chExt cx="1405" cy="1391"/>
                        </a:xfrm>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7"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C0ED1B0" id="Group 231" o:spid="_x0000_s1026" style="position:absolute;margin-left:14.3pt;margin-top:6.5pt;width:46.75pt;height:46.2pt;z-index:251722752;mso-width-relative:margin;mso-height-relative:margin" coordorigin="695,-1591" coordsize="140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">
                <o:lock v:ext="edit" aspectratio="t"/>
                <v:shape id="Freeform 3" o:spid="_x0000_s102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2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2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3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3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" strokecolor="#003263" strokeweight=".94686mm"/>
                <v:line id="Line 8" o:spid="_x0000_s103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" strokecolor="#003263" strokeweight=".94686mm"/>
                <v:shape id="Freeform 9" o:spid="_x0000_s103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" path="m81,l,235r242,83l323,83,81,xe" stroked="f">
                  <v:path arrowok="t" o:connecttype="custom" o:connectlocs="81,-1147;0,-912;242,-829;323,-1064;81,-1147" o:connectangles="0,0,0,0,0"/>
                </v:shape>
                <v:shape id="Freeform 10" o:spid="_x0000_s103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" path="m81,l,235r242,83l323,83,81,xe" filled="f" strokecolor="#003263" strokeweight=".78175mm">
                  <v:path arrowok="t" o:connecttype="custom" o:connectlocs="81,-1147;0,-912;242,-829;323,-1064;81,-1147" o:connectangles="0,0,0,0,0"/>
                </v:shape>
                <v:shape id="Freeform 11" o:spid="_x0000_s103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" path="m81,l,235r241,84l322,84,81,xe" stroked="f">
                  <v:path arrowok="t" o:connecttype="custom" o:connectlocs="81,-1066;0,-831;241,-747;322,-982;81,-1066" o:connectangles="0,0,0,0,0"/>
                </v:shape>
                <v:shape id="Freeform 12" o:spid="_x0000_s103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" path="m81,l,235r241,84l322,84,81,xe" filled="f" strokecolor="#003263" strokeweight=".78175mm">
                  <v:path arrowok="t" o:connecttype="custom" o:connectlocs="81,-1066;0,-831;241,-747;322,-982;81,-1066" o:connectangles="0,0,0,0,0"/>
                </v:shape>
                <v:shape id="Freeform 13" o:spid="_x0000_s103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" path="m81,l,235r242,83l322,83,81,xe" stroked="f">
                  <v:path arrowok="t" o:connecttype="custom" o:connectlocs="81,-984;0,-749;242,-666;322,-901;81,-984" o:connectangles="0,0,0,0,0"/>
                </v:shape>
                <v:shape id="Freeform 14" o:spid="_x0000_s103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3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" path="m81,l,235r242,84l323,84,81,xe" stroked="f">
                  <v:path arrowok="t" o:connecttype="custom" o:connectlocs="81,-917;0,-682;242,-598;323,-833;81,-917" o:connectangles="0,0,0,0,0"/>
                </v:shape>
                <v:shape id="Freeform 16" o:spid="_x0000_s104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" path="m81,l,235r242,84l323,84,81,xe" filled="f" strokecolor="#003263" strokeweight=".78175mm">
                  <v:path arrowok="t" o:connecttype="custom" o:connectlocs="81,-917;0,-682;242,-598;323,-833;81,-917" o:connectangles="0,0,0,0,0"/>
                </v:shape>
                <v:shape id="Freeform 17" o:spid="_x0000_s104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" path="m81,l,235r242,83l323,83,81,xe" stroked="f">
                  <v:path arrowok="t" o:connecttype="custom" o:connectlocs="81,-835;0,-600;242,-517;323,-752;81,-835" o:connectangles="0,0,0,0,0"/>
                </v:shape>
                <v:shape id="Freeform 18" o:spid="_x0000_s104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" path="m81,l,235r242,83l323,83,81,xe" filled="f" strokecolor="#003263" strokeweight=".78175mm">
                  <v:path arrowok="t" o:connecttype="custom" o:connectlocs="81,-835;0,-600;242,-517;323,-752;81,-835" o:connectangles="0,0,0,0,0"/>
                </v:shape>
                <v:shape id="Freeform 19" o:spid="_x0000_s104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" path="m81,l,235r242,83l323,83,81,xe" stroked="f">
                  <v:path arrowok="t" o:connecttype="custom" o:connectlocs="81,-753;0,-518;242,-435;323,-670;81,-753" o:connectangles="0,0,0,0,0"/>
                </v:shape>
                <v:shape id="Freeform 20" o:spid="_x0000_s104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" path="m81,l,235r242,83l323,83,81,xe" filled="f" strokecolor="#003263" strokeweight=".78175mm">
                  <v:path arrowok="t" o:connecttype="custom" o:connectlocs="81,-753;0,-518;242,-435;323,-670;81,-753" o:connectangles="0,0,0,0,0"/>
                </v:shape>
              </v:group>
            </w:pict>
          </mc:Fallback>
        </mc:AlternateContent>
      </w:r>
    </w:p>
    <w:p w14:paraId="76E7D1E3" w14:textId="77777777" w:rsidR="00F57FFB" w:rsidRDefault="00F57FFB" w:rsidP="00F57FFB">
      <w:pPr>
        <w:pStyle w:val="BodyText"/>
        <w:tabs>
          <w:tab w:val="left" w:pos="1698"/>
        </w:tabs>
        <w:spacing w:before="0" w:after="0"/>
        <w:rPr>
          <w:noProof/>
        </w:rPr>
      </w:pPr>
    </w:p>
    <w:p w14:paraId="366BF770" w14:textId="77777777" w:rsidR="00F57FFB" w:rsidRDefault="00F57FFB" w:rsidP="00F57FFB">
      <w:pPr>
        <w:pStyle w:val="BodyText"/>
        <w:tabs>
          <w:tab w:val="left" w:pos="1698"/>
        </w:tabs>
        <w:spacing w:before="0" w:after="0"/>
        <w:rPr>
          <w:noProof/>
        </w:rPr>
      </w:pPr>
      <w:r>
        <w:rPr>
          <w:noProof/>
        </w:rPr>
        <w:t xml:space="preserve"> </w:t>
      </w:r>
    </w:p>
    <w:p w14:paraId="670054D5" w14:textId="77777777" w:rsidR="00F57FFB" w:rsidRDefault="00F57FFB" w:rsidP="00F57FFB">
      <w:pPr>
        <w:pStyle w:val="BodyText"/>
        <w:tabs>
          <w:tab w:val="left" w:pos="1698"/>
        </w:tabs>
        <w:spacing w:before="0" w:after="0"/>
        <w:rPr>
          <w:noProof/>
        </w:rPr>
      </w:pPr>
      <w:r>
        <w:rPr>
          <w:noProof/>
        </w:rPr>
        <mc:AlternateContent>
          <mc:Choice Requires="wps">
            <w:drawing>
              <wp:anchor distT="0" distB="0" distL="114300" distR="114300" simplePos="0" relativeHeight="251727872" behindDoc="0" locked="0" layoutInCell="1" allowOverlap="1" wp14:anchorId="15D062B0" wp14:editId="7666C430">
                <wp:simplePos x="0" y="0"/>
                <wp:positionH relativeFrom="column">
                  <wp:posOffset>5434860</wp:posOffset>
                </wp:positionH>
                <wp:positionV relativeFrom="paragraph">
                  <wp:posOffset>119645</wp:posOffset>
                </wp:positionV>
                <wp:extent cx="590550" cy="371475"/>
                <wp:effectExtent l="0" t="0" r="0" b="9525"/>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71475"/>
                        </a:xfrm>
                        <a:prstGeom prst="rect">
                          <a:avLst/>
                        </a:prstGeom>
                        <a:noFill/>
                        <a:ln w="9525">
                          <a:noFill/>
                          <a:miter lim="800000"/>
                          <a:headEnd/>
                          <a:tailEnd/>
                        </a:ln>
                      </wps:spPr>
                      <wps:txbx>
                        <w:txbxContent>
                          <w:p w14:paraId="40107D4C" w14:textId="77777777" w:rsidR="00F57FFB" w:rsidRPr="000816C6" w:rsidRDefault="00F57FFB" w:rsidP="00F57FFB">
                            <w:pPr>
                              <w:rPr>
                                <w:color w:val="003263" w:themeColor="text2"/>
                                <w:sz w:val="56"/>
                                <w:szCs w:val="56"/>
                              </w:rPr>
                            </w:pPr>
                            <w:r>
                              <w:rPr>
                                <w:rFonts w:asciiTheme="majorHAnsi" w:hAnsiTheme="majorHAnsi" w:cstheme="majorHAnsi"/>
                                <w:b/>
                                <w:bCs/>
                                <w:color w:val="003263" w:themeColor="text2"/>
                                <w:sz w:val="56"/>
                                <w:szCs w:val="56"/>
                              </w:rPr>
                              <w:t>40</w:t>
                            </w:r>
                          </w:p>
                        </w:txbxContent>
                      </wps:txbx>
                      <wps:bodyPr rot="0" vert="horz" wrap="square" lIns="0" tIns="0" rIns="0" bIns="0" anchor="t" anchorCtr="0">
                        <a:noAutofit/>
                      </wps:bodyPr>
                    </wps:wsp>
                  </a:graphicData>
                </a:graphic>
              </wp:anchor>
            </w:drawing>
          </mc:Choice>
          <mc:Fallback>
            <w:pict>
              <v:shape w14:anchorId="15D062B0" id="Text Box 2" o:spid="_x0000_s1048" type="#_x0000_t202" style="position:absolute;margin-left:427.95pt;margin-top:9.4pt;width:46.5pt;height:29.2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" filled="f" stroked="f">
                <v:textbox inset="0,0,0,0">
                  <w:txbxContent>
                    <w:p w14:paraId="40107D4C" w14:textId="77777777" w:rsidR="00F57FFB" w:rsidRPr="000816C6" w:rsidRDefault="00F57FFB" w:rsidP="00F57FFB">
                      <w:pPr>
                        <w:rPr>
                          <w:color w:val="003263" w:themeColor="text2"/>
                          <w:sz w:val="56"/>
                          <w:szCs w:val="56"/>
                        </w:rPr>
                      </w:pPr>
                      <w:r>
                        <w:rPr>
                          <w:rFonts w:asciiTheme="majorHAnsi" w:hAnsiTheme="majorHAnsi" w:cstheme="majorHAnsi"/>
                          <w:b/>
                          <w:bCs/>
                          <w:color w:val="003263" w:themeColor="text2"/>
                          <w:sz w:val="56"/>
                          <w:szCs w:val="56"/>
                        </w:rPr>
                        <w:t>40</w:t>
                      </w:r>
                    </w:p>
                  </w:txbxContent>
                </v:textbox>
              </v:shape>
            </w:pict>
          </mc:Fallback>
        </mc:AlternateContent>
      </w:r>
      <w:r>
        <w:rPr>
          <w:noProof/>
        </w:rPr>
        <mc:AlternateContent>
          <mc:Choice Requires="wps">
            <w:drawing>
              <wp:anchor distT="0" distB="0" distL="114300" distR="114300" simplePos="0" relativeHeight="251723776" behindDoc="0" locked="0" layoutInCell="1" allowOverlap="1" wp14:anchorId="5F8165DD" wp14:editId="022DB604">
                <wp:simplePos x="0" y="0"/>
                <wp:positionH relativeFrom="column">
                  <wp:posOffset>12700</wp:posOffset>
                </wp:positionH>
                <wp:positionV relativeFrom="paragraph">
                  <wp:posOffset>45720</wp:posOffset>
                </wp:positionV>
                <wp:extent cx="981075" cy="800100"/>
                <wp:effectExtent l="0" t="0" r="9525"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800100"/>
                        </a:xfrm>
                        <a:prstGeom prst="rect">
                          <a:avLst/>
                        </a:prstGeom>
                        <a:noFill/>
                        <a:ln w="9525">
                          <a:noFill/>
                          <a:miter lim="800000"/>
                          <a:headEnd/>
                          <a:tailEnd/>
                        </a:ln>
                      </wps:spPr>
                      <wps:txbx>
                        <w:txbxContent>
                          <w:p w14:paraId="49ED27A9" w14:textId="77777777" w:rsidR="00F57FFB" w:rsidRPr="006C6D3E" w:rsidRDefault="00F57FFB" w:rsidP="00F57FFB">
                            <w:pPr>
                              <w:jc w:val="center"/>
                              <w:rPr>
                                <w:color w:val="003263" w:themeColor="text2"/>
                              </w:rPr>
                            </w:pPr>
                            <w:r>
                              <w:rPr>
                                <w:rFonts w:asciiTheme="majorHAnsi" w:hAnsiTheme="majorHAnsi" w:cstheme="majorHAnsi"/>
                                <w:b/>
                                <w:bCs/>
                                <w:color w:val="003263" w:themeColor="text2"/>
                                <w:sz w:val="56"/>
                                <w:szCs w:val="56"/>
                              </w:rPr>
                              <w:t>28</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6C6D3E">
                              <w:rPr>
                                <w:color w:val="003263" w:themeColor="text2"/>
                                <w:w w:val="105"/>
                              </w:rPr>
                              <w:t xml:space="preserve">of engagement (Stage </w:t>
                            </w:r>
                            <w:r>
                              <w:rPr>
                                <w:color w:val="003263" w:themeColor="text2"/>
                                <w:w w:val="105"/>
                              </w:rPr>
                              <w:t>1</w:t>
                            </w:r>
                            <w:r w:rsidRPr="006C6D3E">
                              <w:rPr>
                                <w:color w:val="003263" w:themeColor="text2"/>
                                <w:w w:val="105"/>
                              </w:rPr>
                              <w:t>)</w:t>
                            </w:r>
                          </w:p>
                        </w:txbxContent>
                      </wps:txbx>
                      <wps:bodyPr rot="0" vert="horz" wrap="square" lIns="0" tIns="0" rIns="0" bIns="0" anchor="t" anchorCtr="0">
                        <a:noAutofit/>
                      </wps:bodyPr>
                    </wps:wsp>
                  </a:graphicData>
                </a:graphic>
              </wp:anchor>
            </w:drawing>
          </mc:Choice>
          <mc:Fallback>
            <w:pict>
              <v:shape w14:anchorId="5F8165DD" id="_x0000_s1049" type="#_x0000_t202" style="position:absolute;margin-left:1pt;margin-top:3.6pt;width:77.25pt;height:63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" filled="f" stroked="f">
                <v:textbox inset="0,0,0,0">
                  <w:txbxContent>
                    <w:p w14:paraId="49ED27A9" w14:textId="77777777" w:rsidR="00F57FFB" w:rsidRPr="006C6D3E" w:rsidRDefault="00F57FFB" w:rsidP="00F57FFB">
                      <w:pPr>
                        <w:jc w:val="center"/>
                        <w:rPr>
                          <w:color w:val="003263" w:themeColor="text2"/>
                        </w:rPr>
                      </w:pPr>
                      <w:r>
                        <w:rPr>
                          <w:rFonts w:asciiTheme="majorHAnsi" w:hAnsiTheme="majorHAnsi" w:cstheme="majorHAnsi"/>
                          <w:b/>
                          <w:bCs/>
                          <w:color w:val="003263" w:themeColor="text2"/>
                          <w:sz w:val="56"/>
                          <w:szCs w:val="56"/>
                        </w:rPr>
                        <w:t>28</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6C6D3E">
                        <w:rPr>
                          <w:color w:val="003263" w:themeColor="text2"/>
                          <w:w w:val="105"/>
                        </w:rPr>
                        <w:t xml:space="preserve">of engagement (Stage </w:t>
                      </w:r>
                      <w:r>
                        <w:rPr>
                          <w:color w:val="003263" w:themeColor="text2"/>
                          <w:w w:val="105"/>
                        </w:rPr>
                        <w:t>1</w:t>
                      </w:r>
                      <w:r w:rsidRPr="006C6D3E">
                        <w:rPr>
                          <w:color w:val="003263" w:themeColor="text2"/>
                          <w:w w:val="105"/>
                        </w:rPr>
                        <w:t>)</w:t>
                      </w:r>
                    </w:p>
                  </w:txbxContent>
                </v:textbox>
              </v:shape>
            </w:pict>
          </mc:Fallback>
        </mc:AlternateContent>
      </w:r>
    </w:p>
    <w:p w14:paraId="12C364B8" w14:textId="77777777" w:rsidR="00F57FFB" w:rsidRDefault="00F57FFB" w:rsidP="00F57FFB">
      <w:pPr>
        <w:pStyle w:val="BodyText"/>
        <w:spacing w:before="0" w:after="0"/>
        <w:ind w:firstLine="1276"/>
      </w:pPr>
      <w:r w:rsidRPr="00370859">
        <w:rPr>
          <w:noProof/>
        </w:rPr>
        <w:t xml:space="preserve"> </w:t>
      </w:r>
      <w:r>
        <w:rPr>
          <w:noProof/>
        </w:rPr>
        <w:t xml:space="preserve">  </w:t>
      </w:r>
    </w:p>
    <w:p w14:paraId="6CFBAB8D" w14:textId="77777777" w:rsidR="00F57FFB" w:rsidRDefault="00F57FFB" w:rsidP="00F57FFB">
      <w:pPr>
        <w:pStyle w:val="ExecSummHeading2"/>
        <w:spacing w:before="0" w:after="0"/>
        <w:rPr>
          <w:color w:val="auto"/>
        </w:rPr>
      </w:pPr>
      <w:r>
        <w:rPr>
          <w:noProof/>
        </w:rPr>
        <mc:AlternateContent>
          <mc:Choice Requires="wps">
            <w:drawing>
              <wp:anchor distT="0" distB="0" distL="114300" distR="114300" simplePos="0" relativeHeight="251728896" behindDoc="0" locked="0" layoutInCell="1" allowOverlap="1" wp14:anchorId="2EAC6C0E" wp14:editId="27BA1C32">
                <wp:simplePos x="0" y="0"/>
                <wp:positionH relativeFrom="column">
                  <wp:posOffset>5458246</wp:posOffset>
                </wp:positionH>
                <wp:positionV relativeFrom="paragraph">
                  <wp:posOffset>157278</wp:posOffset>
                </wp:positionV>
                <wp:extent cx="1047750" cy="266700"/>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66700"/>
                        </a:xfrm>
                        <a:prstGeom prst="rect">
                          <a:avLst/>
                        </a:prstGeom>
                        <a:noFill/>
                        <a:ln w="9525">
                          <a:noFill/>
                          <a:miter lim="800000"/>
                          <a:headEnd/>
                          <a:tailEnd/>
                        </a:ln>
                      </wps:spPr>
                      <wps:txbx>
                        <w:txbxContent>
                          <w:p w14:paraId="5FCE42DE" w14:textId="77777777" w:rsidR="00F57FFB" w:rsidRPr="006C6D3E" w:rsidRDefault="00F57FFB" w:rsidP="00F57FFB">
                            <w:pPr>
                              <w:spacing w:line="240" w:lineRule="auto"/>
                              <w:rPr>
                                <w:color w:val="003263" w:themeColor="text2"/>
                              </w:rPr>
                            </w:pPr>
                            <w:r>
                              <w:rPr>
                                <w:color w:val="003263" w:themeColor="text2"/>
                                <w:w w:val="105"/>
                              </w:rPr>
                              <w:t>People following the project.</w:t>
                            </w:r>
                          </w:p>
                        </w:txbxContent>
                      </wps:txbx>
                      <wps:bodyPr rot="0" vert="horz" wrap="square" lIns="0" tIns="0" rIns="0" bIns="0" anchor="t" anchorCtr="0">
                        <a:noAutofit/>
                      </wps:bodyPr>
                    </wps:wsp>
                  </a:graphicData>
                </a:graphic>
              </wp:anchor>
            </w:drawing>
          </mc:Choice>
          <mc:Fallback>
            <w:pict>
              <v:shape w14:anchorId="2EAC6C0E" id="_x0000_s1050" type="#_x0000_t202" style="position:absolute;margin-left:429.8pt;margin-top:12.4pt;width:82.5pt;height:21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" filled="f" stroked="f">
                <v:textbox inset="0,0,0,0">
                  <w:txbxContent>
                    <w:p w14:paraId="5FCE42DE" w14:textId="77777777" w:rsidR="00F57FFB" w:rsidRPr="006C6D3E" w:rsidRDefault="00F57FFB" w:rsidP="00F57FFB">
                      <w:pPr>
                        <w:spacing w:line="240" w:lineRule="auto"/>
                        <w:rPr>
                          <w:color w:val="003263" w:themeColor="text2"/>
                        </w:rPr>
                      </w:pPr>
                      <w:r>
                        <w:rPr>
                          <w:color w:val="003263" w:themeColor="text2"/>
                          <w:w w:val="105"/>
                        </w:rPr>
                        <w:t>People following the project.</w:t>
                      </w:r>
                    </w:p>
                  </w:txbxContent>
                </v:textbox>
              </v:shape>
            </w:pict>
          </mc:Fallback>
        </mc:AlternateContent>
      </w:r>
    </w:p>
    <w:p w14:paraId="0DF12FB8" w14:textId="77777777" w:rsidR="00F57FFB" w:rsidRDefault="00F57FFB" w:rsidP="00F57FFB">
      <w:pPr>
        <w:pStyle w:val="ExecSummHeading2"/>
        <w:spacing w:before="0" w:after="0"/>
        <w:rPr>
          <w:color w:val="auto"/>
        </w:rPr>
      </w:pPr>
    </w:p>
    <w:p w14:paraId="78C0641B" w14:textId="77777777" w:rsidR="00F57FFB" w:rsidRDefault="00F57FFB" w:rsidP="00F57FFB">
      <w:pPr>
        <w:pStyle w:val="ExecSummHeading2"/>
        <w:spacing w:before="0" w:after="0"/>
        <w:rPr>
          <w:color w:val="auto"/>
        </w:rPr>
      </w:pPr>
    </w:p>
    <w:p w14:paraId="65E80406" w14:textId="77777777" w:rsidR="00F57FFB" w:rsidRDefault="00F57FFB" w:rsidP="00F57FFB">
      <w:pPr>
        <w:pStyle w:val="ExecSummHeading2"/>
        <w:spacing w:before="0" w:after="0"/>
        <w:rPr>
          <w:color w:val="auto"/>
        </w:rPr>
      </w:pPr>
    </w:p>
    <w:p w14:paraId="47154E2C" w14:textId="77777777" w:rsidR="00F57FFB" w:rsidRDefault="00F57FFB" w:rsidP="00F57FFB">
      <w:pPr>
        <w:pStyle w:val="ExecSummHeading2"/>
        <w:spacing w:before="0" w:after="0"/>
        <w:rPr>
          <w:color w:val="auto"/>
        </w:rPr>
      </w:pPr>
    </w:p>
    <w:p w14:paraId="123B6558" w14:textId="77777777" w:rsidR="00F57FFB" w:rsidRDefault="00F57FFB" w:rsidP="00F57FFB">
      <w:pPr>
        <w:pStyle w:val="ExecSummHeading2"/>
        <w:spacing w:before="0" w:after="0"/>
        <w:rPr>
          <w:color w:val="auto"/>
        </w:rPr>
      </w:pPr>
    </w:p>
    <w:p w14:paraId="4ED83D31" w14:textId="77777777" w:rsidR="00F57FFB" w:rsidRDefault="00F57FFB" w:rsidP="00F57FFB">
      <w:pPr>
        <w:pStyle w:val="ExecSummHeading2"/>
        <w:spacing w:before="0" w:after="0"/>
        <w:rPr>
          <w:color w:val="auto"/>
        </w:rPr>
      </w:pPr>
    </w:p>
    <w:p w14:paraId="2ECBE077" w14:textId="77777777" w:rsidR="00CE0479" w:rsidRDefault="00CE0479">
      <w:pPr>
        <w:spacing w:line="260" w:lineRule="atLeast"/>
        <w:rPr>
          <w:i/>
          <w:iCs/>
          <w:color w:val="FFFFFF" w:themeColor="background1"/>
          <w:sz w:val="16"/>
          <w:szCs w:val="16"/>
        </w:rPr>
      </w:pPr>
      <w:r>
        <w:rPr>
          <w:i/>
          <w:iCs/>
          <w:color w:val="FFFFFF" w:themeColor="background1"/>
          <w:sz w:val="16"/>
          <w:szCs w:val="16"/>
        </w:rPr>
        <w:br w:type="page"/>
      </w:r>
    </w:p>
    <w:p w14:paraId="58A8CBB8" w14:textId="36DBF17C" w:rsidR="00C83143" w:rsidRPr="006711D9" w:rsidRDefault="00AC0688" w:rsidP="00A20497">
      <w:pPr>
        <w:pStyle w:val="BodyText"/>
        <w:spacing w:after="0" w:line="240" w:lineRule="auto"/>
        <w:rPr>
          <w:i/>
          <w:iCs/>
          <w:color w:val="FFFFFF" w:themeColor="background1"/>
          <w:sz w:val="16"/>
          <w:szCs w:val="16"/>
        </w:rPr>
      </w:pPr>
      <w:r>
        <w:rPr>
          <w:i/>
          <w:iCs/>
          <w:noProof/>
          <w:color w:val="FFFFFF" w:themeColor="background1"/>
          <w:sz w:val="16"/>
          <w:szCs w:val="16"/>
        </w:rPr>
        <w:lastRenderedPageBreak/>
        <mc:AlternateContent>
          <mc:Choice Requires="wpc">
            <w:drawing>
              <wp:anchor distT="0" distB="0" distL="114300" distR="114300" simplePos="0" relativeHeight="251720704" behindDoc="0" locked="0" layoutInCell="1" allowOverlap="1" wp14:anchorId="2048A137" wp14:editId="672DE4B6">
                <wp:simplePos x="0" y="0"/>
                <wp:positionH relativeFrom="column">
                  <wp:posOffset>-360045</wp:posOffset>
                </wp:positionH>
                <wp:positionV relativeFrom="paragraph">
                  <wp:posOffset>-9403080</wp:posOffset>
                </wp:positionV>
                <wp:extent cx="1649095" cy="1423035"/>
                <wp:effectExtent l="0" t="0" r="0" b="0"/>
                <wp:wrapNone/>
                <wp:docPr id="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516743948" name="Rectangle 10"/>
                        <wps:cNvSpPr>
                          <a:spLocks noChangeArrowheads="1"/>
                        </wps:cNvSpPr>
                        <wps:spPr bwMode="auto">
                          <a:xfrm>
                            <a:off x="3175" y="190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37701" w14:textId="4D9456BA"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920181571" name="Rectangle 11"/>
                        <wps:cNvSpPr>
                          <a:spLocks noChangeArrowheads="1"/>
                        </wps:cNvSpPr>
                        <wps:spPr bwMode="auto">
                          <a:xfrm>
                            <a:off x="1270" y="5016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BB0DD" w14:textId="677AB2BF"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1389259068" name="Rectangle 12"/>
                        <wps:cNvSpPr>
                          <a:spLocks noChangeArrowheads="1"/>
                        </wps:cNvSpPr>
                        <wps:spPr bwMode="auto">
                          <a:xfrm>
                            <a:off x="40005" y="5016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A94A8" w14:textId="4A004802"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857875460" name="Rectangle 14"/>
                        <wps:cNvSpPr>
                          <a:spLocks noChangeArrowheads="1"/>
                        </wps:cNvSpPr>
                        <wps:spPr bwMode="auto">
                          <a:xfrm>
                            <a:off x="965200" y="70548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EBCDE" w14:textId="51AA651B"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1065535158" name="Rectangle 17"/>
                        <wps:cNvSpPr>
                          <a:spLocks noChangeArrowheads="1"/>
                        </wps:cNvSpPr>
                        <wps:spPr bwMode="auto">
                          <a:xfrm>
                            <a:off x="1275080" y="70548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11A48" w14:textId="01AFCAB4"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34899726" name="Rectangle 18"/>
                        <wps:cNvSpPr>
                          <a:spLocks noChangeArrowheads="1"/>
                        </wps:cNvSpPr>
                        <wps:spPr bwMode="auto">
                          <a:xfrm>
                            <a:off x="1276985" y="380365"/>
                            <a:ext cx="6921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94339" w14:textId="4CAF94E9" w:rsidR="00353ECC" w:rsidRDefault="00353ECC">
                              <w:r>
                                <w:rPr>
                                  <w:rFonts w:ascii="Calibri" w:hAnsi="Calibri" w:cs="Calibri"/>
                                  <w:b/>
                                  <w:bCs/>
                                  <w:color w:val="003263"/>
                                  <w:sz w:val="48"/>
                                  <w:szCs w:val="48"/>
                                  <w:lang w:val="en-US"/>
                                </w:rPr>
                                <w:t xml:space="preserve"> </w:t>
                              </w:r>
                            </w:p>
                          </w:txbxContent>
                        </wps:txbx>
                        <wps:bodyPr rot="0" vert="horz" wrap="none" lIns="0" tIns="0" rIns="0" bIns="0" anchor="t" anchorCtr="0">
                          <a:spAutoFit/>
                        </wps:bodyPr>
                      </wps:wsp>
                      <wps:wsp>
                        <wps:cNvPr id="177616046" name="Rectangle 19"/>
                        <wps:cNvSpPr>
                          <a:spLocks noChangeArrowheads="1"/>
                        </wps:cNvSpPr>
                        <wps:spPr bwMode="auto">
                          <a:xfrm>
                            <a:off x="1345565" y="54673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8A76D" w14:textId="18E8F22A"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929009367" name="Rectangle 21"/>
                        <wps:cNvSpPr>
                          <a:spLocks noChangeArrowheads="1"/>
                        </wps:cNvSpPr>
                        <wps:spPr bwMode="auto">
                          <a:xfrm>
                            <a:off x="1426210" y="914400"/>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94529" w14:textId="27E68249"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198677075" name="Rectangle 22"/>
                        <wps:cNvSpPr>
                          <a:spLocks noChangeArrowheads="1"/>
                        </wps:cNvSpPr>
                        <wps:spPr bwMode="auto">
                          <a:xfrm>
                            <a:off x="1504315" y="938530"/>
                            <a:ext cx="3556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AE3C7" w14:textId="7DFB4250" w:rsidR="00353ECC" w:rsidRDefault="00353ECC">
                              <w:r>
                                <w:rPr>
                                  <w:rFonts w:ascii="Arial" w:hAnsi="Arial" w:cs="Arial"/>
                                  <w:color w:val="003263"/>
                                  <w:sz w:val="20"/>
                                  <w:szCs w:val="20"/>
                                  <w:lang w:val="en-US"/>
                                </w:rPr>
                                <w:t xml:space="preserve"> </w:t>
                              </w:r>
                            </w:p>
                          </w:txbxContent>
                        </wps:txbx>
                        <wps:bodyPr rot="0" vert="horz" wrap="none" lIns="0" tIns="0" rIns="0" bIns="0" anchor="t" anchorCtr="0">
                          <a:spAutoFit/>
                        </wps:bodyPr>
                      </wps:wsp>
                      <wps:wsp>
                        <wps:cNvPr id="757720749" name="Rectangle 23"/>
                        <wps:cNvSpPr>
                          <a:spLocks noChangeArrowheads="1"/>
                        </wps:cNvSpPr>
                        <wps:spPr bwMode="auto">
                          <a:xfrm>
                            <a:off x="1539240" y="92646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E58E1" w14:textId="57E61507"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7465509" name="Rectangle 24"/>
                        <wps:cNvSpPr>
                          <a:spLocks noChangeArrowheads="1"/>
                        </wps:cNvSpPr>
                        <wps:spPr bwMode="auto">
                          <a:xfrm>
                            <a:off x="6350" y="1083945"/>
                            <a:ext cx="3556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C115C" w14:textId="42F4B719" w:rsidR="00353ECC" w:rsidRDefault="00353ECC">
                              <w:r>
                                <w:rPr>
                                  <w:rFonts w:ascii="Arial" w:hAnsi="Arial" w:cs="Arial"/>
                                  <w:color w:val="003263"/>
                                  <w:sz w:val="20"/>
                                  <w:szCs w:val="20"/>
                                  <w:lang w:val="en-US"/>
                                </w:rPr>
                                <w:t xml:space="preserve"> </w:t>
                              </w:r>
                            </w:p>
                          </w:txbxContent>
                        </wps:txbx>
                        <wps:bodyPr rot="0" vert="horz" wrap="none" lIns="0" tIns="0" rIns="0" bIns="0" anchor="t" anchorCtr="0">
                          <a:spAutoFit/>
                        </wps:bodyPr>
                      </wps:wsp>
                      <wps:wsp>
                        <wps:cNvPr id="1501161738" name="Rectangle 25"/>
                        <wps:cNvSpPr>
                          <a:spLocks noChangeArrowheads="1"/>
                        </wps:cNvSpPr>
                        <wps:spPr bwMode="auto">
                          <a:xfrm>
                            <a:off x="41275" y="1071880"/>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C5CFD" w14:textId="6F89FDDD"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1944272086" name="Rectangle 26"/>
                        <wps:cNvSpPr>
                          <a:spLocks noChangeArrowheads="1"/>
                        </wps:cNvSpPr>
                        <wps:spPr bwMode="auto">
                          <a:xfrm>
                            <a:off x="6350" y="1231900"/>
                            <a:ext cx="3556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21982" w14:textId="39D4D113" w:rsidR="00353ECC" w:rsidRDefault="00353ECC">
                              <w:r>
                                <w:rPr>
                                  <w:rFonts w:ascii="Arial" w:hAnsi="Arial" w:cs="Arial"/>
                                  <w:color w:val="003263"/>
                                  <w:sz w:val="20"/>
                                  <w:szCs w:val="20"/>
                                  <w:lang w:val="en-US"/>
                                </w:rPr>
                                <w:t xml:space="preserve"> </w:t>
                              </w:r>
                            </w:p>
                          </w:txbxContent>
                        </wps:txbx>
                        <wps:bodyPr rot="0" vert="horz" wrap="none" lIns="0" tIns="0" rIns="0" bIns="0" anchor="t" anchorCtr="0">
                          <a:spAutoFit/>
                        </wps:bodyPr>
                      </wps:wsp>
                      <wps:wsp>
                        <wps:cNvPr id="1947117433" name="Rectangle 27"/>
                        <wps:cNvSpPr>
                          <a:spLocks noChangeArrowheads="1"/>
                        </wps:cNvSpPr>
                        <wps:spPr bwMode="auto">
                          <a:xfrm>
                            <a:off x="41275" y="121983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83B02" w14:textId="4550D5A4"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2048A137" id="Canvas 1" o:spid="_x0000_s1051" editas="canvas" style="position:absolute;margin-left:-28.35pt;margin-top:-740.4pt;width:129.85pt;height:112.05pt;z-index:251720704" coordsize="16490,14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">
                <v:shape id="_x0000_s1052" type="#_x0000_t75" style="position:absolute;width:16490;height:14230;visibility:visible;mso-wrap-style:square">
                  <v:fill o:detectmouseclick="t"/>
                  <v:path o:connecttype="none"/>
                </v:shape>
                <v:rect id="Rectangle 10" o:spid="_x0000_s1053" style="position:absolute;left:31;top:19;width:324;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" filled="f" stroked="f">
                  <v:textbox style="mso-fit-shape-to-text:t" inset="0,0,0,0">
                    <w:txbxContent>
                      <w:p w14:paraId="08537701" w14:textId="4D9456BA" w:rsidR="00353ECC" w:rsidRDefault="00353ECC">
                        <w:r>
                          <w:rPr>
                            <w:rFonts w:ascii="Arial" w:hAnsi="Arial" w:cs="Arial"/>
                            <w:color w:val="000000"/>
                            <w:lang w:val="en-US"/>
                          </w:rPr>
                          <w:t xml:space="preserve"> </w:t>
                        </w:r>
                      </w:p>
                    </w:txbxContent>
                  </v:textbox>
                </v:rect>
                <v:rect id="Rectangle 11" o:spid="_x0000_s1054" style="position:absolute;left:12;top:501;width:324;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" filled="f" stroked="f">
                  <v:textbox style="mso-fit-shape-to-text:t" inset="0,0,0,0">
                    <w:txbxContent>
                      <w:p w14:paraId="0E1BB0DD" w14:textId="677AB2BF" w:rsidR="00353ECC" w:rsidRDefault="00353ECC">
                        <w:r>
                          <w:rPr>
                            <w:rFonts w:ascii="Arial" w:hAnsi="Arial" w:cs="Arial"/>
                            <w:color w:val="000000"/>
                            <w:lang w:val="en-US"/>
                          </w:rPr>
                          <w:t xml:space="preserve"> </w:t>
                        </w:r>
                      </w:p>
                    </w:txbxContent>
                  </v:textbox>
                </v:rect>
                <v:rect id="Rectangle 12" o:spid="_x0000_s1055" style="position:absolute;left:400;top:501;width:323;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" filled="f" stroked="f">
                  <v:textbox style="mso-fit-shape-to-text:t" inset="0,0,0,0">
                    <w:txbxContent>
                      <w:p w14:paraId="58DA94A8" w14:textId="4A004802" w:rsidR="00353ECC" w:rsidRDefault="00353ECC">
                        <w:r>
                          <w:rPr>
                            <w:rFonts w:ascii="Arial" w:hAnsi="Arial" w:cs="Arial"/>
                            <w:color w:val="000000"/>
                            <w:lang w:val="en-US"/>
                          </w:rPr>
                          <w:t xml:space="preserve"> </w:t>
                        </w:r>
                      </w:p>
                    </w:txbxContent>
                  </v:textbox>
                </v:rect>
                <v:rect id="Rectangle 14" o:spid="_x0000_s1056" style="position:absolute;left:9652;top:7054;width:323;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" filled="f" stroked="f">
                  <v:textbox style="mso-fit-shape-to-text:t" inset="0,0,0,0">
                    <w:txbxContent>
                      <w:p w14:paraId="030EBCDE" w14:textId="51AA651B" w:rsidR="00353ECC" w:rsidRDefault="00353ECC">
                        <w:r>
                          <w:rPr>
                            <w:rFonts w:ascii="Arial" w:hAnsi="Arial" w:cs="Arial"/>
                            <w:color w:val="000000"/>
                            <w:lang w:val="en-US"/>
                          </w:rPr>
                          <w:t xml:space="preserve"> </w:t>
                        </w:r>
                      </w:p>
                    </w:txbxContent>
                  </v:textbox>
                </v:rect>
                <v:rect id="Rectangle 17" o:spid="_x0000_s1057" style="position:absolute;left:12750;top:7054;width:324;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" filled="f" stroked="f">
                  <v:textbox style="mso-fit-shape-to-text:t" inset="0,0,0,0">
                    <w:txbxContent>
                      <w:p w14:paraId="33411A48" w14:textId="01AFCAB4" w:rsidR="00353ECC" w:rsidRDefault="00353ECC">
                        <w:r>
                          <w:rPr>
                            <w:rFonts w:ascii="Arial" w:hAnsi="Arial" w:cs="Arial"/>
                            <w:color w:val="000000"/>
                            <w:lang w:val="en-US"/>
                          </w:rPr>
                          <w:t xml:space="preserve"> </w:t>
                        </w:r>
                      </w:p>
                    </w:txbxContent>
                  </v:textbox>
                </v:rect>
                <v:rect id="Rectangle 18" o:spid="_x0000_s1058" style="position:absolute;left:12769;top:3803;width:693;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" filled="f" stroked="f">
                  <v:textbox style="mso-fit-shape-to-text:t" inset="0,0,0,0">
                    <w:txbxContent>
                      <w:p w14:paraId="1AD94339" w14:textId="4CAF94E9" w:rsidR="00353ECC" w:rsidRDefault="00353ECC">
                        <w:r>
                          <w:rPr>
                            <w:rFonts w:ascii="Calibri" w:hAnsi="Calibri" w:cs="Calibri"/>
                            <w:b/>
                            <w:bCs/>
                            <w:color w:val="003263"/>
                            <w:sz w:val="48"/>
                            <w:szCs w:val="48"/>
                            <w:lang w:val="en-US"/>
                          </w:rPr>
                          <w:t xml:space="preserve"> </w:t>
                        </w:r>
                      </w:p>
                    </w:txbxContent>
                  </v:textbox>
                </v:rect>
                <v:rect id="Rectangle 19" o:spid="_x0000_s1059" style="position:absolute;left:13455;top:5467;width:324;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" filled="f" stroked="f">
                  <v:textbox style="mso-fit-shape-to-text:t" inset="0,0,0,0">
                    <w:txbxContent>
                      <w:p w14:paraId="0EE8A76D" w14:textId="18E8F22A" w:rsidR="00353ECC" w:rsidRDefault="00353ECC">
                        <w:r>
                          <w:rPr>
                            <w:rFonts w:ascii="Arial" w:hAnsi="Arial" w:cs="Arial"/>
                            <w:color w:val="000000"/>
                            <w:lang w:val="en-US"/>
                          </w:rPr>
                          <w:t xml:space="preserve"> </w:t>
                        </w:r>
                      </w:p>
                    </w:txbxContent>
                  </v:textbox>
                </v:rect>
                <v:rect id="Rectangle 21" o:spid="_x0000_s1060" style="position:absolute;left:14262;top:9144;width:323;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" filled="f" stroked="f">
                  <v:textbox style="mso-fit-shape-to-text:t" inset="0,0,0,0">
                    <w:txbxContent>
                      <w:p w14:paraId="75694529" w14:textId="27E68249" w:rsidR="00353ECC" w:rsidRDefault="00353ECC">
                        <w:r>
                          <w:rPr>
                            <w:rFonts w:ascii="Arial" w:hAnsi="Arial" w:cs="Arial"/>
                            <w:color w:val="000000"/>
                            <w:lang w:val="en-US"/>
                          </w:rPr>
                          <w:t xml:space="preserve"> </w:t>
                        </w:r>
                      </w:p>
                    </w:txbxContent>
                  </v:textbox>
                </v:rect>
                <v:rect id="Rectangle 22" o:spid="_x0000_s1061" style="position:absolute;left:15043;top:9385;width:355;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" filled="f" stroked="f">
                  <v:textbox style="mso-fit-shape-to-text:t" inset="0,0,0,0">
                    <w:txbxContent>
                      <w:p w14:paraId="4F8AE3C7" w14:textId="7DFB4250" w:rsidR="00353ECC" w:rsidRDefault="00353ECC">
                        <w:r>
                          <w:rPr>
                            <w:rFonts w:ascii="Arial" w:hAnsi="Arial" w:cs="Arial"/>
                            <w:color w:val="003263"/>
                            <w:sz w:val="20"/>
                            <w:szCs w:val="20"/>
                            <w:lang w:val="en-US"/>
                          </w:rPr>
                          <w:t xml:space="preserve"> </w:t>
                        </w:r>
                      </w:p>
                    </w:txbxContent>
                  </v:textbox>
                </v:rect>
                <v:rect id="Rectangle 23" o:spid="_x0000_s1062" style="position:absolute;left:15392;top:9264;width:324;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" filled="f" stroked="f">
                  <v:textbox style="mso-fit-shape-to-text:t" inset="0,0,0,0">
                    <w:txbxContent>
                      <w:p w14:paraId="27CE58E1" w14:textId="57E61507" w:rsidR="00353ECC" w:rsidRDefault="00353ECC">
                        <w:r>
                          <w:rPr>
                            <w:rFonts w:ascii="Arial" w:hAnsi="Arial" w:cs="Arial"/>
                            <w:color w:val="000000"/>
                            <w:lang w:val="en-US"/>
                          </w:rPr>
                          <w:t xml:space="preserve"> </w:t>
                        </w:r>
                      </w:p>
                    </w:txbxContent>
                  </v:textbox>
                </v:rect>
                <v:rect id="Rectangle 24" o:spid="_x0000_s1063" style="position:absolute;left:63;top:10839;width:356;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" filled="f" stroked="f">
                  <v:textbox style="mso-fit-shape-to-text:t" inset="0,0,0,0">
                    <w:txbxContent>
                      <w:p w14:paraId="1B7C115C" w14:textId="42F4B719" w:rsidR="00353ECC" w:rsidRDefault="00353ECC">
                        <w:r>
                          <w:rPr>
                            <w:rFonts w:ascii="Arial" w:hAnsi="Arial" w:cs="Arial"/>
                            <w:color w:val="003263"/>
                            <w:sz w:val="20"/>
                            <w:szCs w:val="20"/>
                            <w:lang w:val="en-US"/>
                          </w:rPr>
                          <w:t xml:space="preserve"> </w:t>
                        </w:r>
                      </w:p>
                    </w:txbxContent>
                  </v:textbox>
                </v:rect>
                <v:rect id="Rectangle 25" o:spid="_x0000_s1064" style="position:absolute;left:412;top:10718;width:324;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" filled="f" stroked="f">
                  <v:textbox style="mso-fit-shape-to-text:t" inset="0,0,0,0">
                    <w:txbxContent>
                      <w:p w14:paraId="28EC5CFD" w14:textId="6F89FDDD" w:rsidR="00353ECC" w:rsidRDefault="00353ECC">
                        <w:r>
                          <w:rPr>
                            <w:rFonts w:ascii="Arial" w:hAnsi="Arial" w:cs="Arial"/>
                            <w:color w:val="000000"/>
                            <w:lang w:val="en-US"/>
                          </w:rPr>
                          <w:t xml:space="preserve"> </w:t>
                        </w:r>
                      </w:p>
                    </w:txbxContent>
                  </v:textbox>
                </v:rect>
                <v:rect id="Rectangle 26" o:spid="_x0000_s1065" style="position:absolute;left:63;top:12319;width:356;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" filled="f" stroked="f">
                  <v:textbox style="mso-fit-shape-to-text:t" inset="0,0,0,0">
                    <w:txbxContent>
                      <w:p w14:paraId="0C721982" w14:textId="39D4D113" w:rsidR="00353ECC" w:rsidRDefault="00353ECC">
                        <w:r>
                          <w:rPr>
                            <w:rFonts w:ascii="Arial" w:hAnsi="Arial" w:cs="Arial"/>
                            <w:color w:val="003263"/>
                            <w:sz w:val="20"/>
                            <w:szCs w:val="20"/>
                            <w:lang w:val="en-US"/>
                          </w:rPr>
                          <w:t xml:space="preserve"> </w:t>
                        </w:r>
                      </w:p>
                    </w:txbxContent>
                  </v:textbox>
                </v:rect>
                <v:rect id="Rectangle 27" o:spid="_x0000_s1066" style="position:absolute;left:412;top:12198;width:324;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" filled="f" stroked="f">
                  <v:textbox style="mso-fit-shape-to-text:t" inset="0,0,0,0">
                    <w:txbxContent>
                      <w:p w14:paraId="0FE83B02" w14:textId="4550D5A4" w:rsidR="00353ECC" w:rsidRDefault="00353ECC">
                        <w:r>
                          <w:rPr>
                            <w:rFonts w:ascii="Arial" w:hAnsi="Arial" w:cs="Arial"/>
                            <w:color w:val="000000"/>
                            <w:lang w:val="en-US"/>
                          </w:rPr>
                          <w:t xml:space="preserve"> </w:t>
                        </w:r>
                      </w:p>
                    </w:txbxContent>
                  </v:textbox>
                </v:rect>
              </v:group>
            </w:pict>
          </mc:Fallback>
        </mc:AlternateContent>
      </w:r>
      <w:r w:rsidR="00C83143" w:rsidRPr="006711D9">
        <w:rPr>
          <w:i/>
          <w:iCs/>
          <w:color w:val="FFFFFF" w:themeColor="background1"/>
          <w:sz w:val="16"/>
          <w:szCs w:val="16"/>
        </w:rPr>
        <w:t>This engagement aimed to better understand the community’s experiences with flooding, the effectiveness of current flood management measures, and to gather insights on potential solutions to improve flood resilience in these areas.</w:t>
      </w:r>
    </w:p>
    <w:p w14:paraId="6DCD40FE" w14:textId="23CF9D48" w:rsidR="00986A22" w:rsidRPr="006711D9" w:rsidRDefault="003B1C3C" w:rsidP="00A20497">
      <w:pPr>
        <w:pStyle w:val="BodyText"/>
        <w:spacing w:line="240" w:lineRule="auto"/>
        <w:rPr>
          <w:b/>
          <w:bCs/>
          <w:i/>
          <w:iCs/>
          <w:color w:val="FFFFFF" w:themeColor="background1"/>
          <w:sz w:val="14"/>
          <w:szCs w:val="14"/>
        </w:rPr>
      </w:pPr>
      <w:r w:rsidRPr="006711D9">
        <w:rPr>
          <w:i/>
          <w:iCs/>
          <w:color w:val="FFFFFF" w:themeColor="background1"/>
          <w:sz w:val="14"/>
          <w:szCs w:val="14"/>
        </w:rPr>
        <w:t xml:space="preserve">This information will help to inform </w:t>
      </w:r>
    </w:p>
    <w:tbl>
      <w:tblPr>
        <w:tblStyle w:val="TableGrid"/>
        <w:tblpPr w:leftFromText="180" w:rightFromText="180" w:vertAnchor="text" w:horzAnchor="margin" w:tblpY="217"/>
        <w:tblW w:w="11001"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11001"/>
      </w:tblGrid>
      <w:tr w:rsidR="00853054" w:rsidRPr="008D3A51" w14:paraId="31BEF811" w14:textId="77777777" w:rsidTr="00853054">
        <w:trPr>
          <w:cnfStyle w:val="100000000000" w:firstRow="1" w:lastRow="0" w:firstColumn="0" w:lastColumn="0" w:oddVBand="0" w:evenVBand="0" w:oddHBand="0" w:evenHBand="0" w:firstRowFirstColumn="0" w:firstRowLastColumn="0" w:lastRowFirstColumn="0" w:lastRowLastColumn="0"/>
          <w:trHeight w:hRule="exact" w:val="590"/>
        </w:trPr>
        <w:tc>
          <w:tcPr>
            <w:cnfStyle w:val="001000000000" w:firstRow="0" w:lastRow="0" w:firstColumn="1" w:lastColumn="0" w:oddVBand="0" w:evenVBand="0" w:oddHBand="0" w:evenHBand="0" w:firstRowFirstColumn="0" w:firstRowLastColumn="0" w:lastRowFirstColumn="0" w:lastRowLastColumn="0"/>
            <w:tcW w:w="11001" w:type="dxa"/>
            <w:shd w:val="clear" w:color="auto" w:fill="6AC0CC"/>
            <w:tcMar>
              <w:top w:w="0" w:type="dxa"/>
            </w:tcMar>
          </w:tcPr>
          <w:p w14:paraId="39F4D12F" w14:textId="0EF7CF41" w:rsidR="00853054" w:rsidRPr="00853054" w:rsidRDefault="00853054" w:rsidP="00853054">
            <w:pPr>
              <w:pStyle w:val="BodyText"/>
              <w:ind w:left="0"/>
              <w:rPr>
                <w:bCs/>
                <w:caps w:val="0"/>
                <w:color w:val="003263" w:themeColor="text2"/>
                <w:sz w:val="24"/>
                <w:szCs w:val="24"/>
              </w:rPr>
            </w:pPr>
            <w:r>
              <w:rPr>
                <w:bCs/>
                <w:caps w:val="0"/>
                <w:color w:val="003263" w:themeColor="text2"/>
                <w:sz w:val="24"/>
                <w:szCs w:val="24"/>
              </w:rPr>
              <w:t xml:space="preserve">  </w:t>
            </w:r>
            <w:r w:rsidRPr="00853054">
              <w:rPr>
                <w:bCs/>
                <w:caps w:val="0"/>
                <w:color w:val="003263" w:themeColor="text2"/>
                <w:sz w:val="24"/>
                <w:szCs w:val="24"/>
              </w:rPr>
              <w:t>HOW WE ENGAGED</w:t>
            </w:r>
          </w:p>
          <w:p w14:paraId="0009C960" w14:textId="77777777" w:rsidR="00853054" w:rsidRDefault="00853054" w:rsidP="00853054">
            <w:pPr>
              <w:pStyle w:val="BodyText"/>
              <w:rPr>
                <w:b w:val="0"/>
                <w:caps w:val="0"/>
                <w:color w:val="003263" w:themeColor="text2"/>
                <w:sz w:val="24"/>
                <w:szCs w:val="24"/>
              </w:rPr>
            </w:pPr>
          </w:p>
          <w:p w14:paraId="127F1E6D" w14:textId="77777777" w:rsidR="00853054" w:rsidRPr="008D3A51" w:rsidRDefault="00853054" w:rsidP="00853054">
            <w:pPr>
              <w:pStyle w:val="BodyText"/>
              <w:rPr>
                <w:color w:val="003263" w:themeColor="text2"/>
                <w:sz w:val="24"/>
                <w:szCs w:val="24"/>
              </w:rPr>
            </w:pPr>
            <w:r w:rsidRPr="008D3A51">
              <w:rPr>
                <w:color w:val="003263" w:themeColor="text2"/>
                <w:sz w:val="24"/>
                <w:szCs w:val="24"/>
              </w:rPr>
              <w:t>Next Steps or any Verbatim comments and officers can remove which is not applicable.</w:t>
            </w:r>
          </w:p>
        </w:tc>
      </w:tr>
    </w:tbl>
    <w:p w14:paraId="77F04C2F" w14:textId="77777777" w:rsidR="0028175B" w:rsidRDefault="0028175B" w:rsidP="0028175B">
      <w:pPr>
        <w:autoSpaceDE w:val="0"/>
        <w:autoSpaceDN w:val="0"/>
        <w:adjustRightInd w:val="0"/>
        <w:spacing w:line="240" w:lineRule="auto"/>
      </w:pPr>
    </w:p>
    <w:p w14:paraId="7B291604" w14:textId="77777777" w:rsidR="00F91474" w:rsidRDefault="00F91474" w:rsidP="0028175B">
      <w:pPr>
        <w:autoSpaceDE w:val="0"/>
        <w:autoSpaceDN w:val="0"/>
        <w:adjustRightInd w:val="0"/>
        <w:spacing w:line="240" w:lineRule="auto"/>
      </w:pPr>
    </w:p>
    <w:p w14:paraId="5987B3CB" w14:textId="24AB455B" w:rsidR="00FC0EB1" w:rsidRDefault="00FC0EB1" w:rsidP="00466C80">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A </w:t>
      </w:r>
      <w:r w:rsidR="00702064">
        <w:rPr>
          <w:rFonts w:ascii="Arial" w:hAnsi="Arial" w:cs="Arial"/>
          <w:sz w:val="24"/>
          <w:szCs w:val="24"/>
        </w:rPr>
        <w:t xml:space="preserve">dedicated </w:t>
      </w:r>
      <w:r>
        <w:rPr>
          <w:rFonts w:ascii="Arial" w:hAnsi="Arial" w:cs="Arial"/>
          <w:sz w:val="24"/>
          <w:szCs w:val="24"/>
        </w:rPr>
        <w:t xml:space="preserve">Have Your Say project page was designed to </w:t>
      </w:r>
      <w:r w:rsidR="00DE3095">
        <w:rPr>
          <w:rFonts w:ascii="Arial" w:hAnsi="Arial" w:cs="Arial"/>
          <w:sz w:val="24"/>
          <w:szCs w:val="24"/>
        </w:rPr>
        <w:t xml:space="preserve">enable the community to share </w:t>
      </w:r>
      <w:r>
        <w:rPr>
          <w:rFonts w:ascii="Arial" w:hAnsi="Arial" w:cs="Arial"/>
          <w:sz w:val="24"/>
          <w:szCs w:val="24"/>
        </w:rPr>
        <w:t xml:space="preserve">relevant information and </w:t>
      </w:r>
      <w:r w:rsidR="00DE3095">
        <w:rPr>
          <w:rFonts w:ascii="Arial" w:hAnsi="Arial" w:cs="Arial"/>
          <w:sz w:val="24"/>
          <w:szCs w:val="24"/>
        </w:rPr>
        <w:t>provide</w:t>
      </w:r>
      <w:r>
        <w:rPr>
          <w:rFonts w:ascii="Arial" w:hAnsi="Arial" w:cs="Arial"/>
          <w:sz w:val="24"/>
          <w:szCs w:val="24"/>
        </w:rPr>
        <w:t xml:space="preserve"> </w:t>
      </w:r>
      <w:r w:rsidR="00DE3095">
        <w:rPr>
          <w:rFonts w:ascii="Arial" w:hAnsi="Arial" w:cs="Arial"/>
          <w:sz w:val="24"/>
          <w:szCs w:val="24"/>
        </w:rPr>
        <w:t>their</w:t>
      </w:r>
      <w:r>
        <w:rPr>
          <w:rFonts w:ascii="Arial" w:hAnsi="Arial" w:cs="Arial"/>
          <w:sz w:val="24"/>
          <w:szCs w:val="24"/>
        </w:rPr>
        <w:t xml:space="preserve"> feedback.</w:t>
      </w:r>
      <w:r w:rsidR="00AC6E7A">
        <w:rPr>
          <w:rFonts w:ascii="Arial" w:hAnsi="Arial" w:cs="Arial"/>
          <w:sz w:val="24"/>
          <w:szCs w:val="24"/>
        </w:rPr>
        <w:t xml:space="preserve"> All community members were </w:t>
      </w:r>
      <w:r w:rsidR="0066448B">
        <w:rPr>
          <w:rFonts w:ascii="Arial" w:hAnsi="Arial" w:cs="Arial"/>
          <w:sz w:val="24"/>
          <w:szCs w:val="24"/>
        </w:rPr>
        <w:t xml:space="preserve">invited </w:t>
      </w:r>
      <w:r w:rsidR="00AC6E7A">
        <w:rPr>
          <w:rFonts w:ascii="Arial" w:hAnsi="Arial" w:cs="Arial"/>
          <w:sz w:val="24"/>
          <w:szCs w:val="24"/>
        </w:rPr>
        <w:t xml:space="preserve">to respond to </w:t>
      </w:r>
      <w:r w:rsidR="00DE3095">
        <w:rPr>
          <w:rFonts w:ascii="Arial" w:hAnsi="Arial" w:cs="Arial"/>
          <w:sz w:val="24"/>
          <w:szCs w:val="24"/>
        </w:rPr>
        <w:t>an</w:t>
      </w:r>
      <w:r w:rsidR="00AC6E7A">
        <w:rPr>
          <w:rFonts w:ascii="Arial" w:hAnsi="Arial" w:cs="Arial"/>
          <w:sz w:val="24"/>
          <w:szCs w:val="24"/>
        </w:rPr>
        <w:t xml:space="preserve"> online survey</w:t>
      </w:r>
      <w:r w:rsidR="0066448B">
        <w:rPr>
          <w:rFonts w:ascii="Arial" w:hAnsi="Arial" w:cs="Arial"/>
          <w:sz w:val="24"/>
          <w:szCs w:val="24"/>
        </w:rPr>
        <w:t xml:space="preserve"> and</w:t>
      </w:r>
      <w:r w:rsidR="00DE3095">
        <w:rPr>
          <w:rFonts w:ascii="Arial" w:hAnsi="Arial" w:cs="Arial"/>
          <w:sz w:val="24"/>
          <w:szCs w:val="24"/>
        </w:rPr>
        <w:t xml:space="preserve"> an interactive map</w:t>
      </w:r>
      <w:r w:rsidR="00AC6E7A">
        <w:rPr>
          <w:rFonts w:ascii="Arial" w:hAnsi="Arial" w:cs="Arial"/>
          <w:sz w:val="24"/>
          <w:szCs w:val="24"/>
        </w:rPr>
        <w:t>.</w:t>
      </w:r>
    </w:p>
    <w:p w14:paraId="7CAA5720" w14:textId="77777777" w:rsidR="007355E0" w:rsidRDefault="007355E0" w:rsidP="00466C80">
      <w:pPr>
        <w:autoSpaceDE w:val="0"/>
        <w:autoSpaceDN w:val="0"/>
        <w:adjustRightInd w:val="0"/>
        <w:spacing w:line="240" w:lineRule="auto"/>
        <w:jc w:val="both"/>
        <w:rPr>
          <w:rFonts w:ascii="Arial" w:hAnsi="Arial" w:cs="Arial"/>
          <w:sz w:val="24"/>
          <w:szCs w:val="24"/>
        </w:rPr>
      </w:pPr>
    </w:p>
    <w:p w14:paraId="2AFC18A7" w14:textId="59907FA9" w:rsidR="007355E0" w:rsidRDefault="007355E0" w:rsidP="00466C80">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Feedback was invited over a </w:t>
      </w:r>
      <w:r w:rsidR="00F57FFB">
        <w:rPr>
          <w:rFonts w:ascii="Arial" w:hAnsi="Arial" w:cs="Arial"/>
          <w:sz w:val="24"/>
          <w:szCs w:val="24"/>
        </w:rPr>
        <w:t>4</w:t>
      </w:r>
      <w:r>
        <w:rPr>
          <w:rFonts w:ascii="Arial" w:hAnsi="Arial" w:cs="Arial"/>
          <w:sz w:val="24"/>
          <w:szCs w:val="24"/>
        </w:rPr>
        <w:t xml:space="preserve">-week period. </w:t>
      </w:r>
    </w:p>
    <w:p w14:paraId="19E23924" w14:textId="214AAC8D" w:rsidR="00B92F7A" w:rsidRDefault="00AC6E7A" w:rsidP="00466C80">
      <w:pPr>
        <w:pStyle w:val="BodyText"/>
        <w:jc w:val="both"/>
        <w:rPr>
          <w:rFonts w:ascii="Arial" w:hAnsi="Arial" w:cs="Arial"/>
          <w:sz w:val="24"/>
          <w:szCs w:val="24"/>
        </w:rPr>
      </w:pPr>
      <w:r>
        <w:rPr>
          <w:rFonts w:ascii="Arial" w:hAnsi="Arial" w:cs="Arial"/>
          <w:sz w:val="24"/>
          <w:szCs w:val="24"/>
        </w:rPr>
        <w:t xml:space="preserve">A total of </w:t>
      </w:r>
      <w:r w:rsidR="00F57FFB">
        <w:rPr>
          <w:rFonts w:ascii="Arial" w:hAnsi="Arial" w:cs="Arial"/>
          <w:b/>
          <w:bCs/>
          <w:sz w:val="24"/>
          <w:szCs w:val="24"/>
        </w:rPr>
        <w:t>125</w:t>
      </w:r>
      <w:r w:rsidR="003C16D2">
        <w:rPr>
          <w:rFonts w:ascii="Arial" w:hAnsi="Arial" w:cs="Arial"/>
          <w:sz w:val="24"/>
          <w:szCs w:val="24"/>
        </w:rPr>
        <w:t xml:space="preserve"> surveys were </w:t>
      </w:r>
      <w:r w:rsidR="00F57FFB">
        <w:rPr>
          <w:rFonts w:ascii="Arial" w:hAnsi="Arial" w:cs="Arial"/>
          <w:sz w:val="24"/>
          <w:szCs w:val="24"/>
        </w:rPr>
        <w:t>completed,</w:t>
      </w:r>
      <w:r>
        <w:rPr>
          <w:rFonts w:ascii="Arial" w:hAnsi="Arial" w:cs="Arial"/>
          <w:sz w:val="24"/>
          <w:szCs w:val="24"/>
        </w:rPr>
        <w:t xml:space="preserve"> and</w:t>
      </w:r>
      <w:r w:rsidRPr="003C16D2">
        <w:rPr>
          <w:rFonts w:ascii="Arial" w:hAnsi="Arial" w:cs="Arial"/>
          <w:sz w:val="24"/>
          <w:szCs w:val="24"/>
        </w:rPr>
        <w:t xml:space="preserve"> </w:t>
      </w:r>
      <w:r w:rsidR="00F57FFB">
        <w:rPr>
          <w:rFonts w:ascii="Arial" w:hAnsi="Arial" w:cs="Arial"/>
          <w:b/>
          <w:bCs/>
          <w:sz w:val="24"/>
          <w:szCs w:val="24"/>
        </w:rPr>
        <w:t>17</w:t>
      </w:r>
      <w:r w:rsidRPr="003C16D2">
        <w:rPr>
          <w:rFonts w:ascii="Arial" w:hAnsi="Arial" w:cs="Arial"/>
          <w:sz w:val="24"/>
          <w:szCs w:val="24"/>
        </w:rPr>
        <w:t xml:space="preserve"> responses were </w:t>
      </w:r>
      <w:r>
        <w:rPr>
          <w:rFonts w:ascii="Arial" w:hAnsi="Arial" w:cs="Arial"/>
          <w:sz w:val="24"/>
          <w:szCs w:val="24"/>
        </w:rPr>
        <w:t>left on the</w:t>
      </w:r>
      <w:r w:rsidRPr="003C16D2">
        <w:rPr>
          <w:rFonts w:ascii="Arial" w:hAnsi="Arial" w:cs="Arial"/>
          <w:sz w:val="24"/>
          <w:szCs w:val="24"/>
        </w:rPr>
        <w:t xml:space="preserve"> </w:t>
      </w:r>
      <w:r>
        <w:rPr>
          <w:rFonts w:ascii="Arial" w:hAnsi="Arial" w:cs="Arial"/>
          <w:sz w:val="24"/>
          <w:szCs w:val="24"/>
        </w:rPr>
        <w:t>interactive</w:t>
      </w:r>
      <w:r w:rsidRPr="003C16D2">
        <w:rPr>
          <w:rFonts w:ascii="Arial" w:hAnsi="Arial" w:cs="Arial"/>
          <w:sz w:val="24"/>
          <w:szCs w:val="24"/>
        </w:rPr>
        <w:t xml:space="preserve"> map</w:t>
      </w:r>
      <w:r>
        <w:rPr>
          <w:rFonts w:ascii="Arial" w:hAnsi="Arial" w:cs="Arial"/>
          <w:sz w:val="24"/>
          <w:szCs w:val="24"/>
        </w:rPr>
        <w:t xml:space="preserve">. </w:t>
      </w:r>
    </w:p>
    <w:p w14:paraId="5F7E09B0" w14:textId="5366629E" w:rsidR="00662E82" w:rsidRDefault="00662E82" w:rsidP="00466C80">
      <w:pPr>
        <w:autoSpaceDE w:val="0"/>
        <w:autoSpaceDN w:val="0"/>
        <w:adjustRightInd w:val="0"/>
        <w:spacing w:line="240" w:lineRule="auto"/>
        <w:jc w:val="both"/>
        <w:rPr>
          <w:rFonts w:ascii="Arial" w:hAnsi="Arial" w:cs="Arial"/>
          <w:sz w:val="24"/>
          <w:szCs w:val="24"/>
        </w:rPr>
      </w:pPr>
      <w:r w:rsidRPr="00662E82">
        <w:rPr>
          <w:rFonts w:ascii="Arial" w:hAnsi="Arial" w:cs="Arial"/>
          <w:sz w:val="24"/>
          <w:szCs w:val="24"/>
        </w:rPr>
        <w:t>The community were asked to classify their responses into the four categories below:</w:t>
      </w:r>
    </w:p>
    <w:p w14:paraId="125D0A9A" w14:textId="7FB73E0D" w:rsidR="0066448B" w:rsidRDefault="006508B4" w:rsidP="00662E82">
      <w:pPr>
        <w:autoSpaceDE w:val="0"/>
        <w:autoSpaceDN w:val="0"/>
        <w:adjustRightInd w:val="0"/>
        <w:spacing w:line="240" w:lineRule="auto"/>
        <w:rPr>
          <w:rFonts w:ascii="Arial" w:hAnsi="Arial" w:cs="Arial"/>
          <w:sz w:val="24"/>
          <w:szCs w:val="24"/>
        </w:rPr>
      </w:pPr>
      <w:r w:rsidRPr="005B3F03">
        <w:rPr>
          <w:noProof/>
          <w:lang w:eastAsia="en-US"/>
        </w:rPr>
        <w:drawing>
          <wp:anchor distT="0" distB="0" distL="114300" distR="114300" simplePos="0" relativeHeight="251667456" behindDoc="1" locked="0" layoutInCell="1" allowOverlap="1" wp14:anchorId="4CCF794F" wp14:editId="55902149">
            <wp:simplePos x="0" y="0"/>
            <wp:positionH relativeFrom="column">
              <wp:posOffset>3430905</wp:posOffset>
            </wp:positionH>
            <wp:positionV relativeFrom="paragraph">
              <wp:posOffset>46355</wp:posOffset>
            </wp:positionV>
            <wp:extent cx="3363595" cy="1799590"/>
            <wp:effectExtent l="0" t="0" r="8255" b="0"/>
            <wp:wrapNone/>
            <wp:docPr id="1651597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97610" name="Picture 1"/>
                    <pic:cNvPicPr>
                      <a:picLocks noChangeAspect="1" noChangeArrowheads="1"/>
                    </pic:cNvPicPr>
                  </pic:nvPicPr>
                  <pic:blipFill>
                    <a:blip r:embed="rId21"/>
                    <a:srcRect t="5058" b="5058"/>
                    <a:stretch>
                      <a:fillRect/>
                    </a:stretch>
                  </pic:blipFill>
                  <pic:spPr bwMode="auto">
                    <a:xfrm>
                      <a:off x="0" y="0"/>
                      <a:ext cx="3363595" cy="1799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C08E0A" w14:textId="6BF5950C" w:rsidR="00986A22" w:rsidRDefault="00986A22" w:rsidP="00662E82">
      <w:pPr>
        <w:autoSpaceDE w:val="0"/>
        <w:autoSpaceDN w:val="0"/>
        <w:adjustRightInd w:val="0"/>
        <w:spacing w:line="240" w:lineRule="auto"/>
        <w:rPr>
          <w:rFonts w:ascii="Arial" w:hAnsi="Arial" w:cs="Arial"/>
          <w:sz w:val="24"/>
          <w:szCs w:val="24"/>
        </w:rPr>
      </w:pPr>
    </w:p>
    <w:p w14:paraId="645B59DA" w14:textId="1422377C" w:rsidR="005B3F03" w:rsidRPr="00662E82" w:rsidRDefault="005B3F03" w:rsidP="00662E82">
      <w:pPr>
        <w:autoSpaceDE w:val="0"/>
        <w:autoSpaceDN w:val="0"/>
        <w:adjustRightInd w:val="0"/>
        <w:spacing w:line="240" w:lineRule="auto"/>
        <w:rPr>
          <w:rFonts w:ascii="Arial" w:hAnsi="Arial" w:cs="Arial"/>
          <w:sz w:val="24"/>
          <w:szCs w:val="24"/>
        </w:rPr>
      </w:pPr>
    </w:p>
    <w:p w14:paraId="0146836D" w14:textId="52E2245A" w:rsidR="00662E82" w:rsidRPr="005B3F03" w:rsidRDefault="00662E82" w:rsidP="001F6816">
      <w:pPr>
        <w:pStyle w:val="ListParagraph"/>
        <w:numPr>
          <w:ilvl w:val="0"/>
          <w:numId w:val="27"/>
        </w:numPr>
        <w:autoSpaceDE w:val="0"/>
        <w:autoSpaceDN w:val="0"/>
        <w:adjustRightInd w:val="0"/>
        <w:spacing w:line="360" w:lineRule="auto"/>
        <w:rPr>
          <w:rFonts w:cs="Arial"/>
          <w:sz w:val="24"/>
          <w:szCs w:val="24"/>
        </w:rPr>
      </w:pPr>
      <w:r w:rsidRPr="005B3F03">
        <w:rPr>
          <w:rFonts w:cs="Arial"/>
          <w:sz w:val="24"/>
          <w:szCs w:val="24"/>
        </w:rPr>
        <w:t>Past flood event</w:t>
      </w:r>
      <w:r w:rsidR="00DA29DC">
        <w:rPr>
          <w:rFonts w:cs="Arial"/>
          <w:sz w:val="24"/>
          <w:szCs w:val="24"/>
        </w:rPr>
        <w:t xml:space="preserve"> – </w:t>
      </w:r>
      <w:r w:rsidR="005B2FE7">
        <w:rPr>
          <w:rFonts w:cs="Arial"/>
          <w:sz w:val="24"/>
          <w:szCs w:val="24"/>
        </w:rPr>
        <w:t>76</w:t>
      </w:r>
      <w:r w:rsidR="00DA29DC">
        <w:rPr>
          <w:rFonts w:cs="Arial"/>
          <w:sz w:val="24"/>
          <w:szCs w:val="24"/>
        </w:rPr>
        <w:t>% of responses</w:t>
      </w:r>
    </w:p>
    <w:p w14:paraId="092CA1F3" w14:textId="29B68942" w:rsidR="00662E82" w:rsidRPr="005B3F03" w:rsidRDefault="005B2FE7" w:rsidP="001F6816">
      <w:pPr>
        <w:pStyle w:val="ListParagraph"/>
        <w:numPr>
          <w:ilvl w:val="0"/>
          <w:numId w:val="27"/>
        </w:numPr>
        <w:autoSpaceDE w:val="0"/>
        <w:autoSpaceDN w:val="0"/>
        <w:adjustRightInd w:val="0"/>
        <w:spacing w:line="360" w:lineRule="auto"/>
        <w:rPr>
          <w:rFonts w:cs="Arial"/>
          <w:sz w:val="24"/>
          <w:szCs w:val="24"/>
        </w:rPr>
      </w:pPr>
      <w:r w:rsidRPr="005B3F03">
        <w:rPr>
          <w:rFonts w:cs="Arial"/>
          <w:sz w:val="24"/>
          <w:szCs w:val="24"/>
        </w:rPr>
        <w:t>Area of significance</w:t>
      </w:r>
      <w:r w:rsidRPr="005B2FE7">
        <w:rPr>
          <w:rFonts w:cs="Arial"/>
          <w:sz w:val="24"/>
          <w:szCs w:val="24"/>
        </w:rPr>
        <w:t xml:space="preserve"> </w:t>
      </w:r>
      <w:r w:rsidR="00DA29DC">
        <w:rPr>
          <w:rFonts w:cs="Arial"/>
          <w:sz w:val="24"/>
          <w:szCs w:val="24"/>
        </w:rPr>
        <w:t xml:space="preserve">– </w:t>
      </w:r>
      <w:r>
        <w:rPr>
          <w:rFonts w:cs="Arial"/>
          <w:sz w:val="24"/>
          <w:szCs w:val="24"/>
        </w:rPr>
        <w:t>12</w:t>
      </w:r>
      <w:r w:rsidR="00DA29DC">
        <w:rPr>
          <w:rFonts w:cs="Arial"/>
          <w:sz w:val="24"/>
          <w:szCs w:val="24"/>
        </w:rPr>
        <w:t>% of responses</w:t>
      </w:r>
    </w:p>
    <w:p w14:paraId="104DA758" w14:textId="74A56EBF" w:rsidR="00662E82" w:rsidRPr="005B3F03" w:rsidRDefault="00662E82" w:rsidP="001F6816">
      <w:pPr>
        <w:pStyle w:val="ListParagraph"/>
        <w:numPr>
          <w:ilvl w:val="0"/>
          <w:numId w:val="27"/>
        </w:numPr>
        <w:autoSpaceDE w:val="0"/>
        <w:autoSpaceDN w:val="0"/>
        <w:adjustRightInd w:val="0"/>
        <w:spacing w:line="360" w:lineRule="auto"/>
        <w:rPr>
          <w:rFonts w:cs="Arial"/>
          <w:sz w:val="24"/>
          <w:szCs w:val="24"/>
        </w:rPr>
      </w:pPr>
      <w:r w:rsidRPr="005B3F03">
        <w:rPr>
          <w:rFonts w:cs="Arial"/>
          <w:sz w:val="24"/>
          <w:szCs w:val="24"/>
        </w:rPr>
        <w:t>Issue or concern</w:t>
      </w:r>
      <w:r w:rsidR="00DA29DC">
        <w:rPr>
          <w:rFonts w:cs="Arial"/>
          <w:sz w:val="24"/>
          <w:szCs w:val="24"/>
        </w:rPr>
        <w:t xml:space="preserve"> – </w:t>
      </w:r>
      <w:r w:rsidR="005B2FE7">
        <w:rPr>
          <w:rFonts w:cs="Arial"/>
          <w:sz w:val="24"/>
          <w:szCs w:val="24"/>
        </w:rPr>
        <w:t>12</w:t>
      </w:r>
      <w:r w:rsidR="00DA29DC">
        <w:rPr>
          <w:rFonts w:cs="Arial"/>
          <w:sz w:val="24"/>
          <w:szCs w:val="24"/>
        </w:rPr>
        <w:t>% of responses</w:t>
      </w:r>
    </w:p>
    <w:p w14:paraId="37483E5B" w14:textId="1E507F6C" w:rsidR="00662E82" w:rsidRDefault="005B2FE7" w:rsidP="001F6816">
      <w:pPr>
        <w:pStyle w:val="ListParagraph"/>
        <w:numPr>
          <w:ilvl w:val="0"/>
          <w:numId w:val="27"/>
        </w:numPr>
        <w:autoSpaceDE w:val="0"/>
        <w:autoSpaceDN w:val="0"/>
        <w:adjustRightInd w:val="0"/>
        <w:spacing w:line="360" w:lineRule="auto"/>
        <w:rPr>
          <w:rFonts w:cs="Arial"/>
          <w:sz w:val="24"/>
          <w:szCs w:val="24"/>
        </w:rPr>
      </w:pPr>
      <w:r w:rsidRPr="005B3F03">
        <w:rPr>
          <w:rFonts w:cs="Arial"/>
          <w:sz w:val="24"/>
          <w:szCs w:val="24"/>
        </w:rPr>
        <w:t>Idea or opportunity</w:t>
      </w:r>
      <w:r w:rsidR="00DA29DC">
        <w:rPr>
          <w:rFonts w:cs="Arial"/>
          <w:sz w:val="24"/>
          <w:szCs w:val="24"/>
        </w:rPr>
        <w:t xml:space="preserve"> – no response</w:t>
      </w:r>
      <w:r w:rsidR="00DE3095">
        <w:rPr>
          <w:rFonts w:cs="Arial"/>
          <w:sz w:val="24"/>
          <w:szCs w:val="24"/>
        </w:rPr>
        <w:t xml:space="preserve"> received</w:t>
      </w:r>
    </w:p>
    <w:p w14:paraId="611990EA" w14:textId="2DD77422" w:rsidR="005B3F03" w:rsidRDefault="005B3F03" w:rsidP="005B3F03">
      <w:pPr>
        <w:rPr>
          <w:rFonts w:ascii="Arial" w:hAnsi="Arial" w:cs="Arial"/>
          <w:sz w:val="24"/>
          <w:szCs w:val="24"/>
          <w:lang w:eastAsia="en-US"/>
        </w:rPr>
      </w:pPr>
    </w:p>
    <w:p w14:paraId="7B07BF25" w14:textId="77777777" w:rsidR="00642E9E" w:rsidRDefault="00642E9E" w:rsidP="005B3F03">
      <w:pPr>
        <w:rPr>
          <w:rFonts w:ascii="Arial" w:hAnsi="Arial" w:cs="Arial"/>
          <w:sz w:val="24"/>
          <w:szCs w:val="24"/>
          <w:lang w:eastAsia="en-US"/>
        </w:rPr>
      </w:pPr>
    </w:p>
    <w:p w14:paraId="3EE09100" w14:textId="2FE95DFA" w:rsidR="005B3F03" w:rsidRDefault="005B2FE7" w:rsidP="00F57FFB">
      <w:pPr>
        <w:jc w:val="center"/>
        <w:rPr>
          <w:rFonts w:ascii="Arial" w:hAnsi="Arial" w:cs="Arial"/>
          <w:sz w:val="24"/>
          <w:szCs w:val="24"/>
          <w:lang w:eastAsia="en-US"/>
        </w:rPr>
      </w:pPr>
      <w:r w:rsidRPr="005B2FE7">
        <w:rPr>
          <w:rFonts w:ascii="Arial" w:hAnsi="Arial" w:cs="Arial"/>
          <w:noProof/>
          <w:sz w:val="24"/>
          <w:szCs w:val="24"/>
          <w:lang w:eastAsia="en-US"/>
        </w:rPr>
        <w:drawing>
          <wp:inline distT="0" distB="0" distL="0" distR="0" wp14:anchorId="26C7123E" wp14:editId="52E6CEC3">
            <wp:extent cx="6734102" cy="3886200"/>
            <wp:effectExtent l="0" t="0" r="0" b="0"/>
            <wp:docPr id="1219815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815413" name=""/>
                    <pic:cNvPicPr/>
                  </pic:nvPicPr>
                  <pic:blipFill>
                    <a:blip r:embed="rId22"/>
                    <a:stretch>
                      <a:fillRect/>
                    </a:stretch>
                  </pic:blipFill>
                  <pic:spPr>
                    <a:xfrm>
                      <a:off x="0" y="0"/>
                      <a:ext cx="6740891" cy="3890118"/>
                    </a:xfrm>
                    <a:prstGeom prst="rect">
                      <a:avLst/>
                    </a:prstGeom>
                  </pic:spPr>
                </pic:pic>
              </a:graphicData>
            </a:graphic>
          </wp:inline>
        </w:drawing>
      </w:r>
    </w:p>
    <w:p w14:paraId="26B02FCE" w14:textId="77777777" w:rsidR="00642E9E" w:rsidRDefault="00642E9E" w:rsidP="00D334B0">
      <w:pPr>
        <w:pStyle w:val="BodyText"/>
        <w:rPr>
          <w:rStyle w:val="Hyperlink"/>
          <w:sz w:val="24"/>
          <w:szCs w:val="24"/>
        </w:rPr>
      </w:pPr>
    </w:p>
    <w:tbl>
      <w:tblPr>
        <w:tblStyle w:val="TableGrid"/>
        <w:tblpPr w:leftFromText="180" w:rightFromText="180" w:vertAnchor="text" w:horzAnchor="margin" w:tblpY="217"/>
        <w:tblW w:w="11001"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11001"/>
      </w:tblGrid>
      <w:tr w:rsidR="001F6816" w:rsidRPr="008D3A51" w14:paraId="093697C3" w14:textId="77777777">
        <w:trPr>
          <w:cnfStyle w:val="100000000000" w:firstRow="1" w:lastRow="0" w:firstColumn="0" w:lastColumn="0" w:oddVBand="0" w:evenVBand="0" w:oddHBand="0" w:evenHBand="0" w:firstRowFirstColumn="0" w:firstRowLastColumn="0" w:lastRowFirstColumn="0" w:lastRowLastColumn="0"/>
          <w:trHeight w:hRule="exact" w:val="590"/>
        </w:trPr>
        <w:tc>
          <w:tcPr>
            <w:cnfStyle w:val="001000000000" w:firstRow="0" w:lastRow="0" w:firstColumn="1" w:lastColumn="0" w:oddVBand="0" w:evenVBand="0" w:oddHBand="0" w:evenHBand="0" w:firstRowFirstColumn="0" w:firstRowLastColumn="0" w:lastRowFirstColumn="0" w:lastRowLastColumn="0"/>
            <w:tcW w:w="11001" w:type="dxa"/>
            <w:shd w:val="clear" w:color="auto" w:fill="6AC0CC"/>
            <w:tcMar>
              <w:top w:w="0" w:type="dxa"/>
            </w:tcMar>
          </w:tcPr>
          <w:p w14:paraId="2EB31DBE" w14:textId="52877CB9" w:rsidR="001F6816" w:rsidRPr="001F6816" w:rsidRDefault="001F6816" w:rsidP="001F6816">
            <w:pPr>
              <w:pStyle w:val="BodyText"/>
              <w:rPr>
                <w:sz w:val="24"/>
                <w:szCs w:val="24"/>
              </w:rPr>
            </w:pPr>
            <w:r>
              <w:rPr>
                <w:bCs/>
                <w:caps w:val="0"/>
                <w:color w:val="003263" w:themeColor="text2"/>
                <w:sz w:val="24"/>
                <w:szCs w:val="24"/>
              </w:rPr>
              <w:lastRenderedPageBreak/>
              <w:t xml:space="preserve">  </w:t>
            </w:r>
            <w:r>
              <w:rPr>
                <w:rFonts w:ascii="Calibri-Bold" w:hAnsi="Calibri-Bold" w:cs="Calibri-Bold"/>
                <w:b w:val="0"/>
                <w:bCs/>
                <w:color w:val="003263"/>
                <w:sz w:val="24"/>
                <w:szCs w:val="24"/>
              </w:rPr>
              <w:t xml:space="preserve"> </w:t>
            </w:r>
            <w:r w:rsidR="005B2FE7">
              <w:rPr>
                <w:rFonts w:ascii="Calibri-Bold" w:hAnsi="Calibri-Bold" w:cs="Calibri-Bold"/>
                <w:color w:val="003263"/>
                <w:sz w:val="24"/>
                <w:szCs w:val="24"/>
              </w:rPr>
              <w:t>WHO WE ENGAGED WITH</w:t>
            </w:r>
          </w:p>
          <w:p w14:paraId="350ED1F8" w14:textId="2888CC6E" w:rsidR="001F6816" w:rsidRPr="00853054" w:rsidRDefault="001F6816">
            <w:pPr>
              <w:pStyle w:val="BodyText"/>
              <w:ind w:left="0"/>
              <w:rPr>
                <w:bCs/>
                <w:caps w:val="0"/>
                <w:color w:val="003263" w:themeColor="text2"/>
                <w:sz w:val="24"/>
                <w:szCs w:val="24"/>
              </w:rPr>
            </w:pPr>
          </w:p>
          <w:p w14:paraId="1499ECAA" w14:textId="77777777" w:rsidR="001F6816" w:rsidRDefault="001F6816">
            <w:pPr>
              <w:pStyle w:val="BodyText"/>
              <w:rPr>
                <w:b w:val="0"/>
                <w:caps w:val="0"/>
                <w:color w:val="003263" w:themeColor="text2"/>
                <w:sz w:val="24"/>
                <w:szCs w:val="24"/>
              </w:rPr>
            </w:pPr>
          </w:p>
          <w:p w14:paraId="7018F9DD" w14:textId="77777777" w:rsidR="001F6816" w:rsidRPr="008D3A51" w:rsidRDefault="001F6816">
            <w:pPr>
              <w:pStyle w:val="BodyText"/>
              <w:rPr>
                <w:color w:val="003263" w:themeColor="text2"/>
                <w:sz w:val="24"/>
                <w:szCs w:val="24"/>
              </w:rPr>
            </w:pPr>
            <w:r w:rsidRPr="008D3A51">
              <w:rPr>
                <w:color w:val="003263" w:themeColor="text2"/>
                <w:sz w:val="24"/>
                <w:szCs w:val="24"/>
              </w:rPr>
              <w:t>Next Steps or any Verbatim comments and officers can remove which is not applicable.</w:t>
            </w:r>
          </w:p>
        </w:tc>
      </w:tr>
    </w:tbl>
    <w:p w14:paraId="6441A0A0" w14:textId="77777777" w:rsidR="00B92F7A" w:rsidRDefault="00B92F7A" w:rsidP="005B2FE7">
      <w:pPr>
        <w:pStyle w:val="BodyText"/>
        <w:spacing w:before="0" w:after="0"/>
        <w:rPr>
          <w:i/>
          <w:iCs/>
          <w:sz w:val="24"/>
          <w:szCs w:val="24"/>
        </w:rPr>
      </w:pPr>
    </w:p>
    <w:p w14:paraId="6F47FC03" w14:textId="77777777" w:rsidR="005B2FE7" w:rsidRPr="005B2FE7" w:rsidRDefault="005B2FE7" w:rsidP="005B2FE7">
      <w:pPr>
        <w:spacing w:line="260" w:lineRule="atLeast"/>
        <w:rPr>
          <w:rFonts w:cstheme="minorHAnsi"/>
          <w:b/>
          <w:caps/>
          <w:sz w:val="24"/>
          <w:szCs w:val="21"/>
        </w:rPr>
      </w:pPr>
      <w:r w:rsidRPr="005B2FE7">
        <w:rPr>
          <w:rFonts w:cstheme="minorHAnsi"/>
          <w:b/>
          <w:caps/>
          <w:sz w:val="24"/>
          <w:szCs w:val="21"/>
        </w:rPr>
        <w:t>PARTICIPATION</w:t>
      </w:r>
    </w:p>
    <w:p w14:paraId="379BFF11" w14:textId="77777777" w:rsidR="005B2FE7" w:rsidRPr="005B2FE7" w:rsidRDefault="005B2FE7" w:rsidP="00466C80">
      <w:pPr>
        <w:pStyle w:val="BodyText"/>
        <w:spacing w:after="0" w:line="240" w:lineRule="auto"/>
        <w:jc w:val="both"/>
        <w:rPr>
          <w:rFonts w:ascii="Arial" w:hAnsi="Arial" w:cs="Arial"/>
          <w:sz w:val="24"/>
          <w:szCs w:val="24"/>
        </w:rPr>
      </w:pPr>
      <w:r w:rsidRPr="005B2FE7">
        <w:rPr>
          <w:rFonts w:ascii="Arial" w:hAnsi="Arial" w:cs="Arial"/>
          <w:sz w:val="24"/>
          <w:szCs w:val="24"/>
        </w:rPr>
        <w:t>Most responses were from residents and community members within the study area. We saw a wide variety in the demographics of the residents who responded to the survey. We received feedback from interested community members, property owners, current and past residents, community groups, and business owners.</w:t>
      </w:r>
    </w:p>
    <w:p w14:paraId="7F898136" w14:textId="2B365896" w:rsidR="00F65A06" w:rsidRDefault="005B2FE7" w:rsidP="00F65A06">
      <w:pPr>
        <w:pStyle w:val="BodyText"/>
        <w:jc w:val="center"/>
        <w:rPr>
          <w:sz w:val="24"/>
          <w:szCs w:val="24"/>
        </w:rPr>
      </w:pPr>
      <w:r>
        <w:rPr>
          <w:noProof/>
        </w:rPr>
        <w:drawing>
          <wp:inline distT="0" distB="0" distL="0" distR="0" wp14:anchorId="5EF14CA1" wp14:editId="423EC8AE">
            <wp:extent cx="6081823" cy="3987210"/>
            <wp:effectExtent l="0" t="0" r="14605" b="13335"/>
            <wp:docPr id="1239844482" name="Chart 1">
              <a:extLst xmlns:a="http://schemas.openxmlformats.org/drawingml/2006/main">
                <a:ext uri="{FF2B5EF4-FFF2-40B4-BE49-F238E27FC236}">
                  <a16:creationId xmlns:a16="http://schemas.microsoft.com/office/drawing/2014/main" id="{B0EB38D1-F291-D2CA-AA66-747715D6AE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1A5851F" w14:textId="77777777" w:rsidR="00CE0479" w:rsidRDefault="00CE0479">
      <w:pPr>
        <w:spacing w:line="260" w:lineRule="atLeast"/>
        <w:rPr>
          <w:rFonts w:ascii="Arial" w:hAnsi="Arial" w:cs="Arial"/>
          <w:sz w:val="24"/>
          <w:szCs w:val="24"/>
        </w:rPr>
      </w:pPr>
      <w:r>
        <w:rPr>
          <w:rFonts w:ascii="Arial" w:hAnsi="Arial" w:cs="Arial"/>
          <w:sz w:val="24"/>
          <w:szCs w:val="24"/>
        </w:rPr>
        <w:br w:type="page"/>
      </w:r>
    </w:p>
    <w:p w14:paraId="163839FD" w14:textId="5E6EF478" w:rsidR="005B2FE7" w:rsidRPr="005B2FE7" w:rsidRDefault="005B2FE7" w:rsidP="005B2FE7">
      <w:pPr>
        <w:pStyle w:val="BodyText"/>
        <w:rPr>
          <w:rFonts w:ascii="Arial" w:hAnsi="Arial" w:cs="Arial"/>
          <w:sz w:val="24"/>
          <w:szCs w:val="24"/>
        </w:rPr>
      </w:pPr>
      <w:proofErr w:type="gramStart"/>
      <w:r w:rsidRPr="005B2FE7">
        <w:rPr>
          <w:rFonts w:ascii="Arial" w:hAnsi="Arial" w:cs="Arial"/>
          <w:sz w:val="24"/>
          <w:szCs w:val="24"/>
        </w:rPr>
        <w:lastRenderedPageBreak/>
        <w:t>The vast majority of</w:t>
      </w:r>
      <w:proofErr w:type="gramEnd"/>
      <w:r w:rsidRPr="005B2FE7">
        <w:rPr>
          <w:rFonts w:ascii="Arial" w:hAnsi="Arial" w:cs="Arial"/>
          <w:sz w:val="24"/>
          <w:szCs w:val="24"/>
        </w:rPr>
        <w:t xml:space="preserve"> residents to respond were long term residents who have been living in the area for more than 10 years. </w:t>
      </w:r>
    </w:p>
    <w:p w14:paraId="30329C08" w14:textId="56D7716D" w:rsidR="005B2FE7" w:rsidRDefault="005B2FE7" w:rsidP="00F65A06">
      <w:pPr>
        <w:pStyle w:val="BodyText"/>
        <w:jc w:val="center"/>
        <w:rPr>
          <w:sz w:val="24"/>
          <w:szCs w:val="24"/>
        </w:rPr>
      </w:pPr>
      <w:r>
        <w:rPr>
          <w:noProof/>
        </w:rPr>
        <w:drawing>
          <wp:inline distT="0" distB="0" distL="0" distR="0" wp14:anchorId="222736E5" wp14:editId="7B88F6BD">
            <wp:extent cx="4550735" cy="2870791"/>
            <wp:effectExtent l="0" t="0" r="2540" b="6350"/>
            <wp:docPr id="149151247" name="Chart 1">
              <a:extLst xmlns:a="http://schemas.openxmlformats.org/drawingml/2006/main">
                <a:ext uri="{FF2B5EF4-FFF2-40B4-BE49-F238E27FC236}">
                  <a16:creationId xmlns:a16="http://schemas.microsoft.com/office/drawing/2014/main" id="{628EE112-AE2F-AF7F-3406-C5851F3150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bl>
      <w:tblPr>
        <w:tblStyle w:val="TableGrid"/>
        <w:tblpPr w:leftFromText="180" w:rightFromText="180" w:vertAnchor="text" w:horzAnchor="margin" w:tblpY="217"/>
        <w:tblW w:w="11001"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11001"/>
      </w:tblGrid>
      <w:tr w:rsidR="005B2FE7" w:rsidRPr="008D3A51" w14:paraId="1F4E72E4" w14:textId="77777777" w:rsidTr="003D0780">
        <w:trPr>
          <w:cnfStyle w:val="100000000000" w:firstRow="1" w:lastRow="0" w:firstColumn="0" w:lastColumn="0" w:oddVBand="0" w:evenVBand="0" w:oddHBand="0" w:evenHBand="0" w:firstRowFirstColumn="0" w:firstRowLastColumn="0" w:lastRowFirstColumn="0" w:lastRowLastColumn="0"/>
          <w:trHeight w:hRule="exact" w:val="590"/>
        </w:trPr>
        <w:tc>
          <w:tcPr>
            <w:cnfStyle w:val="001000000000" w:firstRow="0" w:lastRow="0" w:firstColumn="1" w:lastColumn="0" w:oddVBand="0" w:evenVBand="0" w:oddHBand="0" w:evenHBand="0" w:firstRowFirstColumn="0" w:firstRowLastColumn="0" w:lastRowFirstColumn="0" w:lastRowLastColumn="0"/>
            <w:tcW w:w="11001" w:type="dxa"/>
            <w:shd w:val="clear" w:color="auto" w:fill="6AC0CC"/>
            <w:tcMar>
              <w:top w:w="0" w:type="dxa"/>
            </w:tcMar>
          </w:tcPr>
          <w:p w14:paraId="1963E2C5" w14:textId="583224EF" w:rsidR="005B2FE7" w:rsidRPr="001F6816" w:rsidRDefault="005B2FE7" w:rsidP="003D0780">
            <w:pPr>
              <w:pStyle w:val="BodyText"/>
              <w:rPr>
                <w:sz w:val="24"/>
                <w:szCs w:val="24"/>
              </w:rPr>
            </w:pPr>
            <w:r>
              <w:rPr>
                <w:bCs/>
                <w:caps w:val="0"/>
                <w:color w:val="003263" w:themeColor="text2"/>
                <w:sz w:val="24"/>
                <w:szCs w:val="24"/>
              </w:rPr>
              <w:t xml:space="preserve">  </w:t>
            </w:r>
            <w:r>
              <w:rPr>
                <w:rFonts w:ascii="Calibri-Bold" w:hAnsi="Calibri-Bold" w:cs="Calibri-Bold"/>
                <w:b w:val="0"/>
                <w:bCs/>
                <w:color w:val="003263"/>
                <w:sz w:val="24"/>
                <w:szCs w:val="24"/>
              </w:rPr>
              <w:t xml:space="preserve"> </w:t>
            </w:r>
            <w:r>
              <w:rPr>
                <w:rFonts w:ascii="Calibri-Bold" w:hAnsi="Calibri-Bold" w:cs="Calibri-Bold"/>
                <w:color w:val="003263"/>
                <w:sz w:val="24"/>
                <w:szCs w:val="24"/>
              </w:rPr>
              <w:t>WHat we heard</w:t>
            </w:r>
          </w:p>
          <w:p w14:paraId="27FF6AB9" w14:textId="77777777" w:rsidR="005B2FE7" w:rsidRPr="00853054" w:rsidRDefault="005B2FE7" w:rsidP="003D0780">
            <w:pPr>
              <w:pStyle w:val="BodyText"/>
              <w:ind w:left="0"/>
              <w:rPr>
                <w:bCs/>
                <w:caps w:val="0"/>
                <w:color w:val="003263" w:themeColor="text2"/>
                <w:sz w:val="24"/>
                <w:szCs w:val="24"/>
              </w:rPr>
            </w:pPr>
          </w:p>
          <w:p w14:paraId="0CADF5CE" w14:textId="77777777" w:rsidR="005B2FE7" w:rsidRDefault="005B2FE7" w:rsidP="003D0780">
            <w:pPr>
              <w:pStyle w:val="BodyText"/>
              <w:rPr>
                <w:b w:val="0"/>
                <w:caps w:val="0"/>
                <w:color w:val="003263" w:themeColor="text2"/>
                <w:sz w:val="24"/>
                <w:szCs w:val="24"/>
              </w:rPr>
            </w:pPr>
          </w:p>
          <w:p w14:paraId="08BB94F7" w14:textId="77777777" w:rsidR="005B2FE7" w:rsidRPr="008D3A51" w:rsidRDefault="005B2FE7" w:rsidP="003D0780">
            <w:pPr>
              <w:pStyle w:val="BodyText"/>
              <w:rPr>
                <w:color w:val="003263" w:themeColor="text2"/>
                <w:sz w:val="24"/>
                <w:szCs w:val="24"/>
              </w:rPr>
            </w:pPr>
            <w:r w:rsidRPr="008D3A51">
              <w:rPr>
                <w:color w:val="003263" w:themeColor="text2"/>
                <w:sz w:val="24"/>
                <w:szCs w:val="24"/>
              </w:rPr>
              <w:t>Next Steps or any Verbatim comments and officers can remove which is not applicable.</w:t>
            </w:r>
          </w:p>
        </w:tc>
      </w:tr>
    </w:tbl>
    <w:p w14:paraId="2EFEC7D4" w14:textId="77777777" w:rsidR="005B2FE7" w:rsidRDefault="005B2FE7" w:rsidP="005B2FE7">
      <w:pPr>
        <w:spacing w:line="260" w:lineRule="atLeast"/>
        <w:rPr>
          <w:rFonts w:ascii="Calibri" w:hAnsi="Calibri"/>
          <w:b/>
          <w:caps/>
          <w:sz w:val="24"/>
          <w:szCs w:val="21"/>
        </w:rPr>
      </w:pPr>
    </w:p>
    <w:p w14:paraId="154FF319" w14:textId="5D1CA550" w:rsidR="005B2FE7" w:rsidRPr="005B2FE7" w:rsidRDefault="005B2FE7" w:rsidP="005B2FE7">
      <w:pPr>
        <w:spacing w:line="260" w:lineRule="atLeast"/>
        <w:rPr>
          <w:rFonts w:cstheme="minorHAnsi"/>
          <w:b/>
          <w:caps/>
          <w:sz w:val="24"/>
          <w:szCs w:val="21"/>
        </w:rPr>
      </w:pPr>
      <w:r w:rsidRPr="005B2FE7">
        <w:rPr>
          <w:rFonts w:cstheme="minorHAnsi"/>
          <w:b/>
          <w:caps/>
          <w:sz w:val="24"/>
          <w:szCs w:val="21"/>
        </w:rPr>
        <w:t>THE FEEDBACK</w:t>
      </w:r>
    </w:p>
    <w:p w14:paraId="372DCB3E" w14:textId="77777777" w:rsidR="005B2FE7" w:rsidRPr="005B2FE7" w:rsidRDefault="005B2FE7" w:rsidP="00466C80">
      <w:pPr>
        <w:pStyle w:val="BodyText"/>
        <w:jc w:val="both"/>
        <w:rPr>
          <w:rFonts w:ascii="Arial" w:hAnsi="Arial" w:cs="Arial"/>
          <w:sz w:val="24"/>
          <w:szCs w:val="24"/>
        </w:rPr>
      </w:pPr>
      <w:r w:rsidRPr="005B2FE7">
        <w:rPr>
          <w:rFonts w:ascii="Arial" w:hAnsi="Arial" w:cs="Arial"/>
          <w:sz w:val="24"/>
          <w:szCs w:val="24"/>
        </w:rPr>
        <w:t xml:space="preserve">Of the residents who responded, 70% of have experienced flooding on or around their property and 60% are concerned about future flooding. </w:t>
      </w:r>
    </w:p>
    <w:p w14:paraId="72DAD619" w14:textId="77777777" w:rsidR="005B2FE7" w:rsidRPr="005B2FE7" w:rsidRDefault="005B2FE7" w:rsidP="00466C80">
      <w:pPr>
        <w:pStyle w:val="BodyText"/>
        <w:jc w:val="both"/>
        <w:rPr>
          <w:rFonts w:ascii="Arial" w:hAnsi="Arial" w:cs="Arial"/>
          <w:sz w:val="24"/>
          <w:szCs w:val="24"/>
        </w:rPr>
      </w:pPr>
      <w:r w:rsidRPr="005B2FE7">
        <w:rPr>
          <w:rFonts w:ascii="Arial" w:hAnsi="Arial" w:cs="Arial"/>
          <w:sz w:val="24"/>
          <w:szCs w:val="24"/>
        </w:rPr>
        <w:t xml:space="preserve">Most respondents believe flooding has been caused by excess overland water (66%) and blockage of underground drains (59%). </w:t>
      </w:r>
    </w:p>
    <w:p w14:paraId="517B9E5F" w14:textId="13C6820E" w:rsidR="00F65A06" w:rsidRDefault="005B2FE7" w:rsidP="005B2FE7">
      <w:pPr>
        <w:pStyle w:val="BodyText"/>
        <w:jc w:val="center"/>
        <w:rPr>
          <w:sz w:val="24"/>
          <w:szCs w:val="24"/>
        </w:rPr>
      </w:pPr>
      <w:r>
        <w:rPr>
          <w:noProof/>
        </w:rPr>
        <w:drawing>
          <wp:inline distT="0" distB="0" distL="0" distR="0" wp14:anchorId="417812ED" wp14:editId="4B9B6580">
            <wp:extent cx="5252483" cy="3062177"/>
            <wp:effectExtent l="0" t="0" r="5715" b="5080"/>
            <wp:docPr id="739198196" name="Chart 1">
              <a:extLst xmlns:a="http://schemas.openxmlformats.org/drawingml/2006/main">
                <a:ext uri="{FF2B5EF4-FFF2-40B4-BE49-F238E27FC236}">
                  <a16:creationId xmlns:a16="http://schemas.microsoft.com/office/drawing/2014/main" id="{BA88F00B-733C-7EA5-D7DF-A53E346D79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56E2D3B" w14:textId="77777777" w:rsidR="00702064" w:rsidRDefault="00702064" w:rsidP="005B2FE7">
      <w:pPr>
        <w:pStyle w:val="BodyText"/>
        <w:spacing w:after="0"/>
        <w:rPr>
          <w:rFonts w:cstheme="minorHAnsi"/>
          <w:b/>
          <w:caps/>
          <w:sz w:val="24"/>
          <w:szCs w:val="21"/>
        </w:rPr>
      </w:pPr>
    </w:p>
    <w:p w14:paraId="3CCFD95D" w14:textId="77777777" w:rsidR="00702064" w:rsidRDefault="00702064" w:rsidP="005B2FE7">
      <w:pPr>
        <w:pStyle w:val="BodyText"/>
        <w:spacing w:after="0"/>
        <w:rPr>
          <w:rFonts w:cstheme="minorHAnsi"/>
          <w:b/>
          <w:caps/>
          <w:sz w:val="24"/>
          <w:szCs w:val="21"/>
        </w:rPr>
      </w:pPr>
    </w:p>
    <w:p w14:paraId="0553265D" w14:textId="77777777" w:rsidR="00702064" w:rsidRDefault="00702064" w:rsidP="005B2FE7">
      <w:pPr>
        <w:pStyle w:val="BodyText"/>
        <w:spacing w:after="0"/>
        <w:rPr>
          <w:rFonts w:cstheme="minorHAnsi"/>
          <w:b/>
          <w:caps/>
          <w:sz w:val="24"/>
          <w:szCs w:val="21"/>
        </w:rPr>
      </w:pPr>
    </w:p>
    <w:p w14:paraId="4BEA4C1F" w14:textId="0CD292B7" w:rsidR="005B2FE7" w:rsidRPr="005B2FE7" w:rsidRDefault="005B2FE7" w:rsidP="005B2FE7">
      <w:pPr>
        <w:pStyle w:val="BodyText"/>
        <w:spacing w:after="0"/>
        <w:rPr>
          <w:rFonts w:cstheme="minorHAnsi"/>
          <w:b/>
          <w:caps/>
          <w:sz w:val="24"/>
          <w:szCs w:val="21"/>
        </w:rPr>
      </w:pPr>
      <w:r w:rsidRPr="005B2FE7">
        <w:rPr>
          <w:rFonts w:cstheme="minorHAnsi"/>
          <w:b/>
          <w:caps/>
          <w:sz w:val="24"/>
          <w:szCs w:val="21"/>
        </w:rPr>
        <w:lastRenderedPageBreak/>
        <w:t>OVERALL KEY FINDINGS</w:t>
      </w:r>
    </w:p>
    <w:p w14:paraId="76772D61" w14:textId="41B3F27C" w:rsidR="005B2FE7" w:rsidRPr="005B2FE7" w:rsidRDefault="005B2FE7" w:rsidP="00466C80">
      <w:pPr>
        <w:pStyle w:val="BodyText"/>
        <w:numPr>
          <w:ilvl w:val="0"/>
          <w:numId w:val="33"/>
        </w:numPr>
        <w:spacing w:after="0"/>
        <w:jc w:val="both"/>
        <w:rPr>
          <w:rFonts w:ascii="Arial" w:hAnsi="Arial" w:cs="Arial"/>
          <w:sz w:val="24"/>
          <w:szCs w:val="24"/>
        </w:rPr>
      </w:pPr>
      <w:r w:rsidRPr="005B2FE7">
        <w:rPr>
          <w:rFonts w:ascii="Arial" w:hAnsi="Arial" w:cs="Arial"/>
          <w:sz w:val="24"/>
          <w:szCs w:val="24"/>
        </w:rPr>
        <w:t xml:space="preserve">Most respondents </w:t>
      </w:r>
      <w:r w:rsidR="00702064">
        <w:rPr>
          <w:rFonts w:ascii="Arial" w:hAnsi="Arial" w:cs="Arial"/>
          <w:sz w:val="24"/>
          <w:szCs w:val="24"/>
        </w:rPr>
        <w:t>were</w:t>
      </w:r>
      <w:r w:rsidRPr="005B2FE7">
        <w:rPr>
          <w:rFonts w:ascii="Arial" w:hAnsi="Arial" w:cs="Arial"/>
          <w:sz w:val="24"/>
          <w:szCs w:val="24"/>
        </w:rPr>
        <w:t xml:space="preserve"> from the suburbs of Belmont, Grovedale and Waurn Ponds. </w:t>
      </w:r>
    </w:p>
    <w:p w14:paraId="5514E690" w14:textId="77777777" w:rsidR="005B2FE7" w:rsidRPr="005B2FE7" w:rsidRDefault="005B2FE7" w:rsidP="00466C80">
      <w:pPr>
        <w:pStyle w:val="BodyText"/>
        <w:numPr>
          <w:ilvl w:val="0"/>
          <w:numId w:val="33"/>
        </w:numPr>
        <w:spacing w:after="0"/>
        <w:jc w:val="both"/>
        <w:rPr>
          <w:rFonts w:ascii="Arial" w:hAnsi="Arial" w:cs="Arial"/>
          <w:sz w:val="24"/>
          <w:szCs w:val="24"/>
        </w:rPr>
      </w:pPr>
      <w:r w:rsidRPr="005B2FE7">
        <w:rPr>
          <w:rFonts w:ascii="Arial" w:hAnsi="Arial" w:cs="Arial"/>
          <w:sz w:val="24"/>
          <w:szCs w:val="24"/>
        </w:rPr>
        <w:t xml:space="preserve">Most respondents are highly impacted and invested, in that they: </w:t>
      </w:r>
    </w:p>
    <w:p w14:paraId="1DDDF3C3" w14:textId="77777777" w:rsidR="005B2FE7" w:rsidRPr="005B2FE7" w:rsidRDefault="005B2FE7" w:rsidP="00466C80">
      <w:pPr>
        <w:pStyle w:val="BodyText"/>
        <w:numPr>
          <w:ilvl w:val="0"/>
          <w:numId w:val="34"/>
        </w:numPr>
        <w:spacing w:after="0"/>
        <w:jc w:val="both"/>
        <w:rPr>
          <w:rFonts w:ascii="Arial" w:hAnsi="Arial" w:cs="Arial"/>
          <w:sz w:val="24"/>
          <w:szCs w:val="24"/>
        </w:rPr>
      </w:pPr>
      <w:r w:rsidRPr="005B2FE7">
        <w:rPr>
          <w:rFonts w:ascii="Arial" w:hAnsi="Arial" w:cs="Arial"/>
          <w:sz w:val="24"/>
          <w:szCs w:val="24"/>
        </w:rPr>
        <w:t xml:space="preserve">Almost exclusively represent residents, property owners, and interested community members. </w:t>
      </w:r>
    </w:p>
    <w:p w14:paraId="66DD4452" w14:textId="77777777" w:rsidR="005B2FE7" w:rsidRPr="005B2FE7" w:rsidRDefault="005B2FE7" w:rsidP="00466C80">
      <w:pPr>
        <w:pStyle w:val="BodyText"/>
        <w:numPr>
          <w:ilvl w:val="0"/>
          <w:numId w:val="34"/>
        </w:numPr>
        <w:spacing w:after="0"/>
        <w:jc w:val="both"/>
        <w:rPr>
          <w:rFonts w:ascii="Arial" w:hAnsi="Arial" w:cs="Arial"/>
          <w:sz w:val="24"/>
          <w:szCs w:val="24"/>
        </w:rPr>
      </w:pPr>
      <w:r w:rsidRPr="005B2FE7">
        <w:rPr>
          <w:rFonts w:ascii="Arial" w:hAnsi="Arial" w:cs="Arial"/>
          <w:sz w:val="24"/>
          <w:szCs w:val="24"/>
        </w:rPr>
        <w:t xml:space="preserve">Predominantly are long-term residents living in the area for more than 10 years (57%). </w:t>
      </w:r>
    </w:p>
    <w:p w14:paraId="5192FEBD" w14:textId="77777777" w:rsidR="005B2FE7" w:rsidRPr="005B2FE7" w:rsidRDefault="005B2FE7" w:rsidP="00466C80">
      <w:pPr>
        <w:pStyle w:val="BodyText"/>
        <w:numPr>
          <w:ilvl w:val="0"/>
          <w:numId w:val="34"/>
        </w:numPr>
        <w:spacing w:after="0"/>
        <w:jc w:val="both"/>
        <w:rPr>
          <w:rFonts w:ascii="Arial" w:hAnsi="Arial" w:cs="Arial"/>
          <w:sz w:val="24"/>
          <w:szCs w:val="24"/>
        </w:rPr>
      </w:pPr>
      <w:r w:rsidRPr="005B2FE7">
        <w:rPr>
          <w:rFonts w:ascii="Arial" w:hAnsi="Arial" w:cs="Arial"/>
          <w:sz w:val="24"/>
          <w:szCs w:val="24"/>
        </w:rPr>
        <w:t xml:space="preserve">Majority of residents have first-hand experience of flooding (70%). </w:t>
      </w:r>
    </w:p>
    <w:p w14:paraId="0F4389A8" w14:textId="77777777" w:rsidR="005B2FE7" w:rsidRPr="005B2FE7" w:rsidRDefault="005B2FE7" w:rsidP="00466C80">
      <w:pPr>
        <w:pStyle w:val="BodyText"/>
        <w:numPr>
          <w:ilvl w:val="0"/>
          <w:numId w:val="34"/>
        </w:numPr>
        <w:spacing w:after="0"/>
        <w:jc w:val="both"/>
        <w:rPr>
          <w:rFonts w:ascii="Arial" w:hAnsi="Arial" w:cs="Arial"/>
          <w:sz w:val="24"/>
          <w:szCs w:val="24"/>
        </w:rPr>
      </w:pPr>
      <w:r w:rsidRPr="005B2FE7">
        <w:rPr>
          <w:rFonts w:ascii="Arial" w:hAnsi="Arial" w:cs="Arial"/>
          <w:sz w:val="24"/>
          <w:szCs w:val="24"/>
        </w:rPr>
        <w:t xml:space="preserve">47% of residents have experienced flooding in the past 1-2 years and 45% of residents have experienced in the past 3-5 years.  </w:t>
      </w:r>
    </w:p>
    <w:p w14:paraId="2D04A236" w14:textId="77777777" w:rsidR="005B2FE7" w:rsidRPr="005B2FE7" w:rsidRDefault="005B2FE7" w:rsidP="00466C80">
      <w:pPr>
        <w:pStyle w:val="BodyText"/>
        <w:numPr>
          <w:ilvl w:val="0"/>
          <w:numId w:val="34"/>
        </w:numPr>
        <w:spacing w:after="0"/>
        <w:jc w:val="both"/>
        <w:rPr>
          <w:rFonts w:ascii="Arial" w:hAnsi="Arial" w:cs="Arial"/>
          <w:sz w:val="24"/>
          <w:szCs w:val="24"/>
        </w:rPr>
      </w:pPr>
      <w:r w:rsidRPr="005B2FE7">
        <w:rPr>
          <w:rFonts w:ascii="Arial" w:hAnsi="Arial" w:cs="Arial"/>
          <w:sz w:val="24"/>
          <w:szCs w:val="24"/>
        </w:rPr>
        <w:t xml:space="preserve">60% of residents are concerned about future floods. </w:t>
      </w:r>
    </w:p>
    <w:p w14:paraId="2E8F46C2" w14:textId="77777777" w:rsidR="005B2FE7" w:rsidRPr="005B2FE7" w:rsidRDefault="005B2FE7" w:rsidP="00466C80">
      <w:pPr>
        <w:pStyle w:val="BodyText"/>
        <w:numPr>
          <w:ilvl w:val="0"/>
          <w:numId w:val="33"/>
        </w:numPr>
        <w:spacing w:after="0"/>
        <w:jc w:val="both"/>
        <w:rPr>
          <w:rFonts w:ascii="Arial" w:hAnsi="Arial" w:cs="Arial"/>
          <w:sz w:val="24"/>
          <w:szCs w:val="24"/>
        </w:rPr>
      </w:pPr>
      <w:r w:rsidRPr="005B2FE7">
        <w:rPr>
          <w:rFonts w:ascii="Arial" w:hAnsi="Arial" w:cs="Arial"/>
          <w:sz w:val="24"/>
          <w:szCs w:val="24"/>
        </w:rPr>
        <w:t>Among the residents who have experienced flooding, more than half reported flooding inside homes/dwellings, on the streets, footpaths, or gardens.</w:t>
      </w:r>
    </w:p>
    <w:p w14:paraId="0291D766" w14:textId="4EEFCBE5" w:rsidR="00A079E6" w:rsidRPr="00702064" w:rsidRDefault="005B2FE7" w:rsidP="00702064">
      <w:pPr>
        <w:pStyle w:val="BodyText"/>
        <w:numPr>
          <w:ilvl w:val="0"/>
          <w:numId w:val="33"/>
        </w:numPr>
        <w:spacing w:after="0"/>
        <w:rPr>
          <w:sz w:val="24"/>
          <w:szCs w:val="24"/>
        </w:rPr>
      </w:pPr>
      <w:r w:rsidRPr="00702064">
        <w:rPr>
          <w:rFonts w:ascii="Arial" w:hAnsi="Arial" w:cs="Arial"/>
          <w:sz w:val="24"/>
          <w:szCs w:val="24"/>
        </w:rPr>
        <w:t>Most respondents said they believe flooding occurred because of both excess overland flow and blocked drains</w:t>
      </w:r>
      <w:r>
        <w:t xml:space="preserve">. </w:t>
      </w:r>
    </w:p>
    <w:tbl>
      <w:tblPr>
        <w:tblStyle w:val="TableGrid"/>
        <w:tblpPr w:leftFromText="180" w:rightFromText="180" w:vertAnchor="text" w:horzAnchor="margin" w:tblpY="217"/>
        <w:tblW w:w="11001"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11001"/>
      </w:tblGrid>
      <w:tr w:rsidR="00466C80" w:rsidRPr="008D3A51" w14:paraId="39CB58A6" w14:textId="77777777" w:rsidTr="003D0780">
        <w:trPr>
          <w:cnfStyle w:val="100000000000" w:firstRow="1" w:lastRow="0" w:firstColumn="0" w:lastColumn="0" w:oddVBand="0" w:evenVBand="0" w:oddHBand="0" w:evenHBand="0" w:firstRowFirstColumn="0" w:firstRowLastColumn="0" w:lastRowFirstColumn="0" w:lastRowLastColumn="0"/>
          <w:trHeight w:hRule="exact" w:val="590"/>
        </w:trPr>
        <w:tc>
          <w:tcPr>
            <w:cnfStyle w:val="001000000000" w:firstRow="0" w:lastRow="0" w:firstColumn="1" w:lastColumn="0" w:oddVBand="0" w:evenVBand="0" w:oddHBand="0" w:evenHBand="0" w:firstRowFirstColumn="0" w:firstRowLastColumn="0" w:lastRowFirstColumn="0" w:lastRowLastColumn="0"/>
            <w:tcW w:w="11001" w:type="dxa"/>
            <w:shd w:val="clear" w:color="auto" w:fill="6AC0CC"/>
            <w:tcMar>
              <w:top w:w="0" w:type="dxa"/>
            </w:tcMar>
          </w:tcPr>
          <w:p w14:paraId="5121CE1E" w14:textId="640DF549" w:rsidR="00466C80" w:rsidRPr="001F6816" w:rsidRDefault="00466C80" w:rsidP="003D0780">
            <w:pPr>
              <w:pStyle w:val="BodyText"/>
              <w:rPr>
                <w:sz w:val="24"/>
                <w:szCs w:val="24"/>
              </w:rPr>
            </w:pPr>
            <w:r>
              <w:rPr>
                <w:bCs/>
                <w:caps w:val="0"/>
                <w:color w:val="003263" w:themeColor="text2"/>
                <w:sz w:val="24"/>
                <w:szCs w:val="24"/>
              </w:rPr>
              <w:t xml:space="preserve">  </w:t>
            </w:r>
            <w:r>
              <w:rPr>
                <w:rFonts w:ascii="Calibri-Bold" w:hAnsi="Calibri-Bold" w:cs="Calibri-Bold"/>
                <w:b w:val="0"/>
                <w:bCs/>
                <w:color w:val="003263"/>
                <w:sz w:val="24"/>
                <w:szCs w:val="24"/>
              </w:rPr>
              <w:t xml:space="preserve"> </w:t>
            </w:r>
            <w:r>
              <w:rPr>
                <w:rFonts w:ascii="Calibri-Bold" w:hAnsi="Calibri-Bold" w:cs="Calibri-Bold"/>
                <w:color w:val="003263"/>
                <w:sz w:val="24"/>
                <w:szCs w:val="24"/>
              </w:rPr>
              <w:t>NEXT STEPS</w:t>
            </w:r>
          </w:p>
          <w:p w14:paraId="18ED32F0" w14:textId="77777777" w:rsidR="00466C80" w:rsidRPr="00853054" w:rsidRDefault="00466C80" w:rsidP="003D0780">
            <w:pPr>
              <w:pStyle w:val="BodyText"/>
              <w:ind w:left="0"/>
              <w:rPr>
                <w:bCs/>
                <w:caps w:val="0"/>
                <w:color w:val="003263" w:themeColor="text2"/>
                <w:sz w:val="24"/>
                <w:szCs w:val="24"/>
              </w:rPr>
            </w:pPr>
          </w:p>
          <w:p w14:paraId="5EC7D317" w14:textId="77777777" w:rsidR="00466C80" w:rsidRDefault="00466C80" w:rsidP="003D0780">
            <w:pPr>
              <w:pStyle w:val="BodyText"/>
              <w:rPr>
                <w:b w:val="0"/>
                <w:caps w:val="0"/>
                <w:color w:val="003263" w:themeColor="text2"/>
                <w:sz w:val="24"/>
                <w:szCs w:val="24"/>
              </w:rPr>
            </w:pPr>
          </w:p>
          <w:p w14:paraId="32F9F226" w14:textId="77777777" w:rsidR="00466C80" w:rsidRPr="008D3A51" w:rsidRDefault="00466C80" w:rsidP="003D0780">
            <w:pPr>
              <w:pStyle w:val="BodyText"/>
              <w:rPr>
                <w:color w:val="003263" w:themeColor="text2"/>
                <w:sz w:val="24"/>
                <w:szCs w:val="24"/>
              </w:rPr>
            </w:pPr>
            <w:r w:rsidRPr="008D3A51">
              <w:rPr>
                <w:color w:val="003263" w:themeColor="text2"/>
                <w:sz w:val="24"/>
                <w:szCs w:val="24"/>
              </w:rPr>
              <w:t>Next Steps or any Verbatim comments and officers can remove which is not applicable.</w:t>
            </w:r>
          </w:p>
        </w:tc>
      </w:tr>
    </w:tbl>
    <w:p w14:paraId="17A51691" w14:textId="77777777" w:rsidR="00702064" w:rsidRDefault="005B2FE7" w:rsidP="00466C80">
      <w:pPr>
        <w:pStyle w:val="BodyText"/>
        <w:jc w:val="both"/>
        <w:rPr>
          <w:rFonts w:ascii="Arial" w:hAnsi="Arial" w:cs="Arial"/>
          <w:sz w:val="24"/>
          <w:szCs w:val="24"/>
        </w:rPr>
      </w:pPr>
      <w:r w:rsidRPr="00466C80">
        <w:rPr>
          <w:rFonts w:ascii="Arial" w:hAnsi="Arial" w:cs="Arial"/>
          <w:sz w:val="24"/>
          <w:szCs w:val="24"/>
        </w:rPr>
        <w:t xml:space="preserve">We are currently using the provided feedback, experiences, and digital resources (photos/videos) to validate our catchment model. </w:t>
      </w:r>
    </w:p>
    <w:p w14:paraId="4B8A1530" w14:textId="35F874C9" w:rsidR="005B2FE7" w:rsidRPr="00466C80" w:rsidRDefault="005B2FE7" w:rsidP="00466C80">
      <w:pPr>
        <w:pStyle w:val="BodyText"/>
        <w:jc w:val="both"/>
        <w:rPr>
          <w:rFonts w:ascii="Arial" w:hAnsi="Arial" w:cs="Arial"/>
          <w:sz w:val="24"/>
          <w:szCs w:val="24"/>
        </w:rPr>
      </w:pPr>
      <w:r w:rsidRPr="00466C80">
        <w:rPr>
          <w:rFonts w:ascii="Arial" w:hAnsi="Arial" w:cs="Arial"/>
          <w:sz w:val="24"/>
          <w:szCs w:val="24"/>
        </w:rPr>
        <w:t xml:space="preserve">We will undertake a floor-level survey of selected properties in the study area to assist with the accuracy of our results. </w:t>
      </w:r>
    </w:p>
    <w:p w14:paraId="0B5BA95C" w14:textId="77777777" w:rsidR="005B2FE7" w:rsidRPr="00466C80" w:rsidRDefault="005B2FE7" w:rsidP="00466C80">
      <w:pPr>
        <w:pStyle w:val="BodyText"/>
        <w:jc w:val="both"/>
        <w:rPr>
          <w:rFonts w:ascii="Arial" w:hAnsi="Arial" w:cs="Arial"/>
          <w:sz w:val="24"/>
          <w:szCs w:val="24"/>
        </w:rPr>
      </w:pPr>
      <w:r w:rsidRPr="00466C80">
        <w:rPr>
          <w:rFonts w:ascii="Arial" w:hAnsi="Arial" w:cs="Arial"/>
          <w:sz w:val="24"/>
          <w:szCs w:val="24"/>
        </w:rPr>
        <w:t xml:space="preserve">There will be two further rounds of community engagement during the life of the study. </w:t>
      </w:r>
    </w:p>
    <w:p w14:paraId="567CD682" w14:textId="008EF9FA" w:rsidR="005B2FE7" w:rsidRPr="00466C80" w:rsidRDefault="005B2FE7" w:rsidP="00466C80">
      <w:pPr>
        <w:pStyle w:val="BodyText"/>
        <w:numPr>
          <w:ilvl w:val="0"/>
          <w:numId w:val="35"/>
        </w:numPr>
        <w:jc w:val="both"/>
        <w:rPr>
          <w:rFonts w:ascii="Arial" w:hAnsi="Arial" w:cs="Arial"/>
          <w:sz w:val="24"/>
          <w:szCs w:val="24"/>
        </w:rPr>
      </w:pPr>
      <w:r w:rsidRPr="00466C80">
        <w:rPr>
          <w:rFonts w:ascii="Arial" w:hAnsi="Arial" w:cs="Arial"/>
          <w:sz w:val="24"/>
          <w:szCs w:val="24"/>
        </w:rPr>
        <w:t xml:space="preserve">Stage 2 – This stage presents draft flood mapping and mitigation options to reduce the impact of flooding on impacted community members. Feedback and suggestions are welcome. This round of engagement is expected to be </w:t>
      </w:r>
      <w:r w:rsidR="00702064">
        <w:rPr>
          <w:rFonts w:ascii="Arial" w:hAnsi="Arial" w:cs="Arial"/>
          <w:sz w:val="24"/>
          <w:szCs w:val="24"/>
        </w:rPr>
        <w:t>undertaken</w:t>
      </w:r>
      <w:r w:rsidRPr="00466C80">
        <w:rPr>
          <w:rFonts w:ascii="Arial" w:hAnsi="Arial" w:cs="Arial"/>
          <w:sz w:val="24"/>
          <w:szCs w:val="24"/>
        </w:rPr>
        <w:t xml:space="preserve"> at the end of 2026. </w:t>
      </w:r>
    </w:p>
    <w:p w14:paraId="0E3E19E3" w14:textId="77777777" w:rsidR="005B2FE7" w:rsidRPr="00466C80" w:rsidRDefault="005B2FE7" w:rsidP="00466C80">
      <w:pPr>
        <w:pStyle w:val="BodyText"/>
        <w:numPr>
          <w:ilvl w:val="0"/>
          <w:numId w:val="35"/>
        </w:numPr>
        <w:jc w:val="both"/>
        <w:rPr>
          <w:rFonts w:ascii="Arial" w:hAnsi="Arial" w:cs="Arial"/>
          <w:sz w:val="24"/>
          <w:szCs w:val="24"/>
        </w:rPr>
      </w:pPr>
      <w:r w:rsidRPr="00466C80">
        <w:rPr>
          <w:rFonts w:ascii="Arial" w:hAnsi="Arial" w:cs="Arial"/>
          <w:sz w:val="24"/>
          <w:szCs w:val="24"/>
        </w:rPr>
        <w:t xml:space="preserve">Stage 3 – This stage informs the community by presenting the draft final Waurn Ponds Stormwater Management Strategy. This is expected to occur in 2027.  </w:t>
      </w:r>
    </w:p>
    <w:p w14:paraId="596EFF16" w14:textId="77777777" w:rsidR="00A93A06" w:rsidRDefault="00A93A06" w:rsidP="00844530">
      <w:pPr>
        <w:pStyle w:val="BodyText"/>
        <w:rPr>
          <w:rFonts w:ascii="Arial" w:hAnsi="Arial" w:cs="Arial"/>
          <w:sz w:val="24"/>
          <w:szCs w:val="24"/>
        </w:rPr>
      </w:pPr>
    </w:p>
    <w:p w14:paraId="63259C1C" w14:textId="015FF46B" w:rsidR="00691BA1" w:rsidRPr="008D3A51" w:rsidRDefault="00691BA1" w:rsidP="00691BA1">
      <w:pPr>
        <w:pStyle w:val="BodyText"/>
        <w:rPr>
          <w:sz w:val="24"/>
          <w:szCs w:val="24"/>
        </w:rPr>
      </w:pPr>
    </w:p>
    <w:sectPr w:rsidR="00691BA1" w:rsidRPr="008D3A51" w:rsidSect="00834B70">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67A67" w14:textId="77777777" w:rsidR="002A6A17" w:rsidRDefault="002A6A17" w:rsidP="00CE604F">
      <w:r>
        <w:separator/>
      </w:r>
    </w:p>
    <w:p w14:paraId="3ED2750B" w14:textId="77777777" w:rsidR="002A6A17" w:rsidRDefault="002A6A17" w:rsidP="00CE604F"/>
    <w:p w14:paraId="2AE1069B" w14:textId="77777777" w:rsidR="002A6A17" w:rsidRDefault="002A6A17" w:rsidP="00CE604F"/>
    <w:p w14:paraId="15C73975" w14:textId="77777777" w:rsidR="002A6A17" w:rsidRDefault="002A6A17" w:rsidP="00CE604F"/>
  </w:endnote>
  <w:endnote w:type="continuationSeparator" w:id="0">
    <w:p w14:paraId="2B8F8F65" w14:textId="77777777" w:rsidR="002A6A17" w:rsidRDefault="002A6A17" w:rsidP="00CE604F">
      <w:r>
        <w:continuationSeparator/>
      </w:r>
    </w:p>
    <w:p w14:paraId="3D7CDED2" w14:textId="77777777" w:rsidR="002A6A17" w:rsidRDefault="002A6A17" w:rsidP="00CE604F"/>
    <w:p w14:paraId="7A7D02EA" w14:textId="77777777" w:rsidR="002A6A17" w:rsidRDefault="002A6A17" w:rsidP="00CE604F"/>
    <w:p w14:paraId="28E5C90A" w14:textId="77777777" w:rsidR="002A6A17" w:rsidRDefault="002A6A17"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FE5405D-206C-441E-9910-F8A7F4B18C9D}"/>
    <w:embedBold r:id="rId2" w:fontKey="{443C7FE2-EE2B-4EA0-949B-EA7203242675}"/>
    <w:embedItalic r:id="rId3" w:fontKey="{FF46FFD7-9F60-42FD-85BB-B95AEC81D49E}"/>
  </w:font>
  <w:font w:name="Tahoma">
    <w:panose1 w:val="020B0604030504040204"/>
    <w:charset w:val="00"/>
    <w:family w:val="swiss"/>
    <w:pitch w:val="variable"/>
    <w:sig w:usb0="E1002EFF" w:usb1="C000605B" w:usb2="00000029" w:usb3="00000000" w:csb0="000101FF" w:csb1="00000000"/>
  </w:font>
  <w:font w:name="Brandon Grotesque Bold">
    <w:altName w:val="Calibri"/>
    <w:panose1 w:val="00000000000000000000"/>
    <w:charset w:val="00"/>
    <w:family w:val="swiss"/>
    <w:notTrueType/>
    <w:pitch w:val="variable"/>
    <w:sig w:usb0="00000087" w:usb1="00000000" w:usb2="00000000" w:usb3="00000000" w:csb0="0000009B"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D9E1" w14:textId="77777777" w:rsidR="000059C2" w:rsidRDefault="000059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AD2A" w14:textId="0F2F8543" w:rsidR="004D2DEE" w:rsidRDefault="008143BB"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D18D5" w14:textId="77777777" w:rsidR="000059C2" w:rsidRDefault="00005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E457F" w14:textId="77777777" w:rsidR="002A6A17" w:rsidRDefault="002A6A17" w:rsidP="00CE604F">
      <w:r>
        <w:separator/>
      </w:r>
    </w:p>
    <w:p w14:paraId="0FECF9CC" w14:textId="77777777" w:rsidR="002A6A17" w:rsidRDefault="002A6A17" w:rsidP="00CE604F"/>
    <w:p w14:paraId="1137C6BA" w14:textId="77777777" w:rsidR="002A6A17" w:rsidRDefault="002A6A17" w:rsidP="00CE604F"/>
    <w:p w14:paraId="23CF8937" w14:textId="77777777" w:rsidR="002A6A17" w:rsidRDefault="002A6A17" w:rsidP="00CE604F"/>
  </w:footnote>
  <w:footnote w:type="continuationSeparator" w:id="0">
    <w:p w14:paraId="1DF5D161" w14:textId="77777777" w:rsidR="002A6A17" w:rsidRDefault="002A6A17" w:rsidP="00CE604F">
      <w:r>
        <w:continuationSeparator/>
      </w:r>
    </w:p>
    <w:p w14:paraId="7A6E4715" w14:textId="77777777" w:rsidR="002A6A17" w:rsidRDefault="002A6A17" w:rsidP="00CE604F"/>
    <w:p w14:paraId="73A9F074" w14:textId="77777777" w:rsidR="002A6A17" w:rsidRDefault="002A6A17" w:rsidP="00CE604F"/>
    <w:p w14:paraId="597A8DD9" w14:textId="77777777" w:rsidR="002A6A17" w:rsidRDefault="002A6A17"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DD581" w14:textId="77777777" w:rsidR="000059C2" w:rsidRDefault="000059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0B2A0" w14:textId="77777777" w:rsidR="000059C2" w:rsidRDefault="000059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1B786" w14:textId="77777777" w:rsidR="000059C2" w:rsidRDefault="000059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0414551"/>
    <w:multiLevelType w:val="hybridMultilevel"/>
    <w:tmpl w:val="CCEAC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22F47E3"/>
    <w:multiLevelType w:val="hybridMultilevel"/>
    <w:tmpl w:val="03CC1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A94499"/>
    <w:multiLevelType w:val="hybridMultilevel"/>
    <w:tmpl w:val="17D466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1EEA39F5"/>
    <w:multiLevelType w:val="hybridMultilevel"/>
    <w:tmpl w:val="B134C842"/>
    <w:lvl w:ilvl="0" w:tplc="5444455E">
      <w:start w:val="62"/>
      <w:numFmt w:val="bullet"/>
      <w:lvlText w:val="-"/>
      <w:lvlJc w:val="left"/>
      <w:pPr>
        <w:ind w:left="1080" w:hanging="360"/>
      </w:pPr>
      <w:rPr>
        <w:rFonts w:ascii="Arial" w:eastAsia="Times New Roman" w:hAnsi="Arial" w:cs="Aria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21C65BA1"/>
    <w:multiLevelType w:val="hybridMultilevel"/>
    <w:tmpl w:val="46F48B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3B652FD"/>
    <w:multiLevelType w:val="hybridMultilevel"/>
    <w:tmpl w:val="10329F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5A315E62"/>
    <w:multiLevelType w:val="hybridMultilevel"/>
    <w:tmpl w:val="337C99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DD67A4"/>
    <w:multiLevelType w:val="hybridMultilevel"/>
    <w:tmpl w:val="02AAA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66616ED"/>
    <w:multiLevelType w:val="hybridMultilevel"/>
    <w:tmpl w:val="4068605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279414218">
    <w:abstractNumId w:val="19"/>
  </w:num>
  <w:num w:numId="2" w16cid:durableId="1910188973">
    <w:abstractNumId w:val="11"/>
  </w:num>
  <w:num w:numId="3" w16cid:durableId="1836798504">
    <w:abstractNumId w:val="27"/>
  </w:num>
  <w:num w:numId="4" w16cid:durableId="232006178">
    <w:abstractNumId w:val="20"/>
  </w:num>
  <w:num w:numId="5" w16cid:durableId="287592838">
    <w:abstractNumId w:val="10"/>
  </w:num>
  <w:num w:numId="6" w16cid:durableId="591662441">
    <w:abstractNumId w:val="22"/>
  </w:num>
  <w:num w:numId="7" w16cid:durableId="252133845">
    <w:abstractNumId w:val="3"/>
  </w:num>
  <w:num w:numId="8" w16cid:durableId="1284800146">
    <w:abstractNumId w:val="9"/>
  </w:num>
  <w:num w:numId="9" w16cid:durableId="237785762">
    <w:abstractNumId w:val="8"/>
  </w:num>
  <w:num w:numId="10" w16cid:durableId="1396930746">
    <w:abstractNumId w:val="2"/>
  </w:num>
  <w:num w:numId="11" w16cid:durableId="720447514">
    <w:abstractNumId w:val="16"/>
  </w:num>
  <w:num w:numId="12" w16cid:durableId="1939019057">
    <w:abstractNumId w:val="21"/>
  </w:num>
  <w:num w:numId="13" w16cid:durableId="555319275">
    <w:abstractNumId w:val="7"/>
  </w:num>
  <w:num w:numId="14" w16cid:durableId="627392345">
    <w:abstractNumId w:val="6"/>
  </w:num>
  <w:num w:numId="15" w16cid:durableId="750273250">
    <w:abstractNumId w:val="9"/>
    <w:lvlOverride w:ilvl="0">
      <w:startOverride w:val="1"/>
    </w:lvlOverride>
  </w:num>
  <w:num w:numId="16" w16cid:durableId="861551199">
    <w:abstractNumId w:val="21"/>
  </w:num>
  <w:num w:numId="17" w16cid:durableId="1013843054">
    <w:abstractNumId w:val="21"/>
  </w:num>
  <w:num w:numId="18" w16cid:durableId="1541554639">
    <w:abstractNumId w:val="21"/>
  </w:num>
  <w:num w:numId="19" w16cid:durableId="1034578794">
    <w:abstractNumId w:val="16"/>
  </w:num>
  <w:num w:numId="20" w16cid:durableId="991565845">
    <w:abstractNumId w:val="16"/>
  </w:num>
  <w:num w:numId="21" w16cid:durableId="1220290372">
    <w:abstractNumId w:val="16"/>
  </w:num>
  <w:num w:numId="22" w16cid:durableId="1324042154">
    <w:abstractNumId w:val="5"/>
  </w:num>
  <w:num w:numId="23" w16cid:durableId="93864399">
    <w:abstractNumId w:val="4"/>
  </w:num>
  <w:num w:numId="24" w16cid:durableId="372117229">
    <w:abstractNumId w:val="1"/>
  </w:num>
  <w:num w:numId="25" w16cid:durableId="1620992015">
    <w:abstractNumId w:val="0"/>
  </w:num>
  <w:num w:numId="26" w16cid:durableId="479347784">
    <w:abstractNumId w:val="12"/>
  </w:num>
  <w:num w:numId="27" w16cid:durableId="734015835">
    <w:abstractNumId w:val="18"/>
  </w:num>
  <w:num w:numId="28" w16cid:durableId="905840100">
    <w:abstractNumId w:val="23"/>
  </w:num>
  <w:num w:numId="29" w16cid:durableId="1184977215">
    <w:abstractNumId w:val="26"/>
  </w:num>
  <w:num w:numId="30" w16cid:durableId="1964530245">
    <w:abstractNumId w:val="24"/>
  </w:num>
  <w:num w:numId="31" w16cid:durableId="151411624">
    <w:abstractNumId w:val="14"/>
  </w:num>
  <w:num w:numId="32" w16cid:durableId="1176727004">
    <w:abstractNumId w:val="25"/>
  </w:num>
  <w:num w:numId="33" w16cid:durableId="275214220">
    <w:abstractNumId w:val="13"/>
  </w:num>
  <w:num w:numId="34" w16cid:durableId="1421095689">
    <w:abstractNumId w:val="17"/>
  </w:num>
  <w:num w:numId="35" w16cid:durableId="1278634061">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578C"/>
    <w:rsid w:val="000059C2"/>
    <w:rsid w:val="0000620C"/>
    <w:rsid w:val="00010362"/>
    <w:rsid w:val="00012493"/>
    <w:rsid w:val="00015395"/>
    <w:rsid w:val="00015489"/>
    <w:rsid w:val="000167A5"/>
    <w:rsid w:val="00021629"/>
    <w:rsid w:val="000340A9"/>
    <w:rsid w:val="00035765"/>
    <w:rsid w:val="00035E23"/>
    <w:rsid w:val="00041675"/>
    <w:rsid w:val="00041DA2"/>
    <w:rsid w:val="000443F5"/>
    <w:rsid w:val="00051849"/>
    <w:rsid w:val="00056673"/>
    <w:rsid w:val="00072C00"/>
    <w:rsid w:val="00073B77"/>
    <w:rsid w:val="000767E6"/>
    <w:rsid w:val="000816C6"/>
    <w:rsid w:val="0008298C"/>
    <w:rsid w:val="000830C8"/>
    <w:rsid w:val="000841E1"/>
    <w:rsid w:val="000846FE"/>
    <w:rsid w:val="00085D68"/>
    <w:rsid w:val="000873E7"/>
    <w:rsid w:val="0009497B"/>
    <w:rsid w:val="0009559C"/>
    <w:rsid w:val="00095E19"/>
    <w:rsid w:val="000A0633"/>
    <w:rsid w:val="000A564C"/>
    <w:rsid w:val="000A71D3"/>
    <w:rsid w:val="000A73E8"/>
    <w:rsid w:val="000B5463"/>
    <w:rsid w:val="000C2502"/>
    <w:rsid w:val="000C4EFB"/>
    <w:rsid w:val="000C7DD4"/>
    <w:rsid w:val="000D6EA5"/>
    <w:rsid w:val="000E22A7"/>
    <w:rsid w:val="000E46A7"/>
    <w:rsid w:val="000F52FE"/>
    <w:rsid w:val="000F71C6"/>
    <w:rsid w:val="00103137"/>
    <w:rsid w:val="00104560"/>
    <w:rsid w:val="00113B8E"/>
    <w:rsid w:val="00114534"/>
    <w:rsid w:val="001161D9"/>
    <w:rsid w:val="0011699E"/>
    <w:rsid w:val="001207DA"/>
    <w:rsid w:val="00121968"/>
    <w:rsid w:val="0012356D"/>
    <w:rsid w:val="00126586"/>
    <w:rsid w:val="001359F2"/>
    <w:rsid w:val="0013729F"/>
    <w:rsid w:val="00146C19"/>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D3A99"/>
    <w:rsid w:val="001E444C"/>
    <w:rsid w:val="001E5696"/>
    <w:rsid w:val="001E6816"/>
    <w:rsid w:val="001F09FA"/>
    <w:rsid w:val="001F19D7"/>
    <w:rsid w:val="001F427B"/>
    <w:rsid w:val="001F5141"/>
    <w:rsid w:val="001F6816"/>
    <w:rsid w:val="001F6962"/>
    <w:rsid w:val="002024C2"/>
    <w:rsid w:val="00206A5B"/>
    <w:rsid w:val="002108F8"/>
    <w:rsid w:val="00210D17"/>
    <w:rsid w:val="00214DB3"/>
    <w:rsid w:val="00215F5E"/>
    <w:rsid w:val="00217331"/>
    <w:rsid w:val="00220CCC"/>
    <w:rsid w:val="00221F39"/>
    <w:rsid w:val="00230CF5"/>
    <w:rsid w:val="002345A8"/>
    <w:rsid w:val="00240500"/>
    <w:rsid w:val="002417C3"/>
    <w:rsid w:val="002421DB"/>
    <w:rsid w:val="002435F7"/>
    <w:rsid w:val="00243BC0"/>
    <w:rsid w:val="00250A74"/>
    <w:rsid w:val="00250D31"/>
    <w:rsid w:val="00260B9B"/>
    <w:rsid w:val="00260F88"/>
    <w:rsid w:val="00271541"/>
    <w:rsid w:val="0027230C"/>
    <w:rsid w:val="002751B4"/>
    <w:rsid w:val="00275B0E"/>
    <w:rsid w:val="0027603E"/>
    <w:rsid w:val="00277D47"/>
    <w:rsid w:val="0028175B"/>
    <w:rsid w:val="00283B16"/>
    <w:rsid w:val="00284082"/>
    <w:rsid w:val="00284A44"/>
    <w:rsid w:val="002862A5"/>
    <w:rsid w:val="002877DD"/>
    <w:rsid w:val="002900A6"/>
    <w:rsid w:val="002914EA"/>
    <w:rsid w:val="002922E2"/>
    <w:rsid w:val="00294100"/>
    <w:rsid w:val="002A29EE"/>
    <w:rsid w:val="002A5BE4"/>
    <w:rsid w:val="002A6A17"/>
    <w:rsid w:val="002B3442"/>
    <w:rsid w:val="002C3604"/>
    <w:rsid w:val="002C3D86"/>
    <w:rsid w:val="002C720A"/>
    <w:rsid w:val="002D2753"/>
    <w:rsid w:val="002D627C"/>
    <w:rsid w:val="002E0EFD"/>
    <w:rsid w:val="002E1732"/>
    <w:rsid w:val="002E2D7B"/>
    <w:rsid w:val="002E421E"/>
    <w:rsid w:val="002F61B9"/>
    <w:rsid w:val="002F7453"/>
    <w:rsid w:val="003007A4"/>
    <w:rsid w:val="00306FD8"/>
    <w:rsid w:val="00307A5C"/>
    <w:rsid w:val="00307C95"/>
    <w:rsid w:val="00312DB3"/>
    <w:rsid w:val="003162EE"/>
    <w:rsid w:val="00316A00"/>
    <w:rsid w:val="00317469"/>
    <w:rsid w:val="0031759E"/>
    <w:rsid w:val="0032261C"/>
    <w:rsid w:val="0033198A"/>
    <w:rsid w:val="00332763"/>
    <w:rsid w:val="0033295D"/>
    <w:rsid w:val="003357C3"/>
    <w:rsid w:val="00343F6C"/>
    <w:rsid w:val="00352966"/>
    <w:rsid w:val="00353ECC"/>
    <w:rsid w:val="00354521"/>
    <w:rsid w:val="003563BF"/>
    <w:rsid w:val="00360F3C"/>
    <w:rsid w:val="00361EB0"/>
    <w:rsid w:val="00362012"/>
    <w:rsid w:val="00363D19"/>
    <w:rsid w:val="0036663C"/>
    <w:rsid w:val="00366F31"/>
    <w:rsid w:val="00371160"/>
    <w:rsid w:val="0037157C"/>
    <w:rsid w:val="0038612E"/>
    <w:rsid w:val="00386225"/>
    <w:rsid w:val="003937FC"/>
    <w:rsid w:val="00395614"/>
    <w:rsid w:val="00395B75"/>
    <w:rsid w:val="003A1C7A"/>
    <w:rsid w:val="003A1DE6"/>
    <w:rsid w:val="003A2B8D"/>
    <w:rsid w:val="003A75BE"/>
    <w:rsid w:val="003B134C"/>
    <w:rsid w:val="003B1C3C"/>
    <w:rsid w:val="003B403F"/>
    <w:rsid w:val="003B5280"/>
    <w:rsid w:val="003C16D2"/>
    <w:rsid w:val="003C4C28"/>
    <w:rsid w:val="003C5A9B"/>
    <w:rsid w:val="003C6348"/>
    <w:rsid w:val="003D00CA"/>
    <w:rsid w:val="003D282E"/>
    <w:rsid w:val="003D48DA"/>
    <w:rsid w:val="003D720C"/>
    <w:rsid w:val="003E264E"/>
    <w:rsid w:val="003E4573"/>
    <w:rsid w:val="003F017A"/>
    <w:rsid w:val="003F3636"/>
    <w:rsid w:val="004004EE"/>
    <w:rsid w:val="00406F2C"/>
    <w:rsid w:val="0041053A"/>
    <w:rsid w:val="0041068C"/>
    <w:rsid w:val="004107B6"/>
    <w:rsid w:val="00411F2C"/>
    <w:rsid w:val="0041214E"/>
    <w:rsid w:val="0042090F"/>
    <w:rsid w:val="0042172C"/>
    <w:rsid w:val="00421F96"/>
    <w:rsid w:val="00423980"/>
    <w:rsid w:val="00426496"/>
    <w:rsid w:val="00436650"/>
    <w:rsid w:val="00440C05"/>
    <w:rsid w:val="00444C5F"/>
    <w:rsid w:val="004470FA"/>
    <w:rsid w:val="00447B04"/>
    <w:rsid w:val="00456338"/>
    <w:rsid w:val="004568F3"/>
    <w:rsid w:val="00461C05"/>
    <w:rsid w:val="00462820"/>
    <w:rsid w:val="00464A2D"/>
    <w:rsid w:val="00466A5F"/>
    <w:rsid w:val="00466C80"/>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2FDA"/>
    <w:rsid w:val="004C34A2"/>
    <w:rsid w:val="004C5421"/>
    <w:rsid w:val="004D13DC"/>
    <w:rsid w:val="004D2DEE"/>
    <w:rsid w:val="004D392B"/>
    <w:rsid w:val="004E0DF1"/>
    <w:rsid w:val="004E1E84"/>
    <w:rsid w:val="004E3189"/>
    <w:rsid w:val="004E57CE"/>
    <w:rsid w:val="004E735A"/>
    <w:rsid w:val="004F46FF"/>
    <w:rsid w:val="004F52AC"/>
    <w:rsid w:val="004F54CD"/>
    <w:rsid w:val="004F6746"/>
    <w:rsid w:val="005129D9"/>
    <w:rsid w:val="00512BC7"/>
    <w:rsid w:val="0051345A"/>
    <w:rsid w:val="00515D0A"/>
    <w:rsid w:val="00523A60"/>
    <w:rsid w:val="00531BEE"/>
    <w:rsid w:val="00533CE6"/>
    <w:rsid w:val="005353AA"/>
    <w:rsid w:val="00552ED1"/>
    <w:rsid w:val="00555916"/>
    <w:rsid w:val="005562F1"/>
    <w:rsid w:val="005567C3"/>
    <w:rsid w:val="00557B84"/>
    <w:rsid w:val="00561C65"/>
    <w:rsid w:val="00563121"/>
    <w:rsid w:val="005634B4"/>
    <w:rsid w:val="00585605"/>
    <w:rsid w:val="00593EDF"/>
    <w:rsid w:val="00595475"/>
    <w:rsid w:val="00595895"/>
    <w:rsid w:val="005B281C"/>
    <w:rsid w:val="005B2FE7"/>
    <w:rsid w:val="005B374E"/>
    <w:rsid w:val="005B3F03"/>
    <w:rsid w:val="005B4482"/>
    <w:rsid w:val="005B7F2F"/>
    <w:rsid w:val="005C11CA"/>
    <w:rsid w:val="005C428F"/>
    <w:rsid w:val="005C71DA"/>
    <w:rsid w:val="005D35B0"/>
    <w:rsid w:val="005D47B0"/>
    <w:rsid w:val="005D4B4A"/>
    <w:rsid w:val="005D5328"/>
    <w:rsid w:val="005E308E"/>
    <w:rsid w:val="005E5955"/>
    <w:rsid w:val="005F3412"/>
    <w:rsid w:val="005F3EA9"/>
    <w:rsid w:val="005F5864"/>
    <w:rsid w:val="00603066"/>
    <w:rsid w:val="00607FD8"/>
    <w:rsid w:val="0061505F"/>
    <w:rsid w:val="0061751B"/>
    <w:rsid w:val="0062297D"/>
    <w:rsid w:val="006251CD"/>
    <w:rsid w:val="006338FE"/>
    <w:rsid w:val="00634604"/>
    <w:rsid w:val="0063534A"/>
    <w:rsid w:val="006368EA"/>
    <w:rsid w:val="00637A8D"/>
    <w:rsid w:val="006429C4"/>
    <w:rsid w:val="00642E9E"/>
    <w:rsid w:val="00645D96"/>
    <w:rsid w:val="006508B4"/>
    <w:rsid w:val="00651122"/>
    <w:rsid w:val="00653A59"/>
    <w:rsid w:val="00654462"/>
    <w:rsid w:val="006545E3"/>
    <w:rsid w:val="00654D06"/>
    <w:rsid w:val="0065589F"/>
    <w:rsid w:val="00660489"/>
    <w:rsid w:val="006608C0"/>
    <w:rsid w:val="006615E8"/>
    <w:rsid w:val="00662E82"/>
    <w:rsid w:val="00662EC6"/>
    <w:rsid w:val="0066448B"/>
    <w:rsid w:val="006711D9"/>
    <w:rsid w:val="0067249B"/>
    <w:rsid w:val="00676B87"/>
    <w:rsid w:val="00677EE0"/>
    <w:rsid w:val="00680DFB"/>
    <w:rsid w:val="0068456E"/>
    <w:rsid w:val="0068762B"/>
    <w:rsid w:val="00691BA1"/>
    <w:rsid w:val="00692792"/>
    <w:rsid w:val="006A0287"/>
    <w:rsid w:val="006A1C58"/>
    <w:rsid w:val="006A2BF7"/>
    <w:rsid w:val="006A561D"/>
    <w:rsid w:val="006B1282"/>
    <w:rsid w:val="006B1C7B"/>
    <w:rsid w:val="006B5921"/>
    <w:rsid w:val="006B5B56"/>
    <w:rsid w:val="006C059A"/>
    <w:rsid w:val="006C596B"/>
    <w:rsid w:val="006C6D3E"/>
    <w:rsid w:val="006D39B9"/>
    <w:rsid w:val="006E4DB4"/>
    <w:rsid w:val="006E58AA"/>
    <w:rsid w:val="006E6E31"/>
    <w:rsid w:val="006F0469"/>
    <w:rsid w:val="006F2C20"/>
    <w:rsid w:val="007003CF"/>
    <w:rsid w:val="00701A83"/>
    <w:rsid w:val="00702064"/>
    <w:rsid w:val="00702575"/>
    <w:rsid w:val="00703498"/>
    <w:rsid w:val="00705479"/>
    <w:rsid w:val="00705838"/>
    <w:rsid w:val="0070694E"/>
    <w:rsid w:val="00706BE0"/>
    <w:rsid w:val="00706FD3"/>
    <w:rsid w:val="00710616"/>
    <w:rsid w:val="00712E1C"/>
    <w:rsid w:val="0071550D"/>
    <w:rsid w:val="00717673"/>
    <w:rsid w:val="007207B5"/>
    <w:rsid w:val="007207EC"/>
    <w:rsid w:val="00727582"/>
    <w:rsid w:val="00730BC4"/>
    <w:rsid w:val="00735058"/>
    <w:rsid w:val="007355E0"/>
    <w:rsid w:val="00740BE0"/>
    <w:rsid w:val="00742416"/>
    <w:rsid w:val="00743140"/>
    <w:rsid w:val="00746CAB"/>
    <w:rsid w:val="0075190A"/>
    <w:rsid w:val="00754905"/>
    <w:rsid w:val="00755840"/>
    <w:rsid w:val="007573FE"/>
    <w:rsid w:val="007641F5"/>
    <w:rsid w:val="00764A10"/>
    <w:rsid w:val="00765D31"/>
    <w:rsid w:val="00765E2C"/>
    <w:rsid w:val="007669AE"/>
    <w:rsid w:val="00770BA7"/>
    <w:rsid w:val="00773F6E"/>
    <w:rsid w:val="0077461F"/>
    <w:rsid w:val="00774933"/>
    <w:rsid w:val="0077640A"/>
    <w:rsid w:val="00776B3E"/>
    <w:rsid w:val="00777840"/>
    <w:rsid w:val="00781A61"/>
    <w:rsid w:val="00783165"/>
    <w:rsid w:val="00784356"/>
    <w:rsid w:val="007861DF"/>
    <w:rsid w:val="00787A5E"/>
    <w:rsid w:val="00790D82"/>
    <w:rsid w:val="007A100B"/>
    <w:rsid w:val="007A1CDE"/>
    <w:rsid w:val="007A4A19"/>
    <w:rsid w:val="007A7DD9"/>
    <w:rsid w:val="007B12C6"/>
    <w:rsid w:val="007B5DFF"/>
    <w:rsid w:val="007C0A4C"/>
    <w:rsid w:val="007C1EB3"/>
    <w:rsid w:val="007C5426"/>
    <w:rsid w:val="007C5AF5"/>
    <w:rsid w:val="007C5D2E"/>
    <w:rsid w:val="007D436A"/>
    <w:rsid w:val="007D4531"/>
    <w:rsid w:val="007D5312"/>
    <w:rsid w:val="007D788F"/>
    <w:rsid w:val="007E0193"/>
    <w:rsid w:val="007E23B9"/>
    <w:rsid w:val="007E34EA"/>
    <w:rsid w:val="007F05D2"/>
    <w:rsid w:val="008046A0"/>
    <w:rsid w:val="008066AA"/>
    <w:rsid w:val="0081038F"/>
    <w:rsid w:val="008115C3"/>
    <w:rsid w:val="008143BB"/>
    <w:rsid w:val="008169A6"/>
    <w:rsid w:val="00830EAA"/>
    <w:rsid w:val="00830F27"/>
    <w:rsid w:val="008314FC"/>
    <w:rsid w:val="0083162B"/>
    <w:rsid w:val="00834B70"/>
    <w:rsid w:val="00841D8C"/>
    <w:rsid w:val="008428C4"/>
    <w:rsid w:val="008429D4"/>
    <w:rsid w:val="00844530"/>
    <w:rsid w:val="00847025"/>
    <w:rsid w:val="00847D90"/>
    <w:rsid w:val="00853054"/>
    <w:rsid w:val="00854CEA"/>
    <w:rsid w:val="00860935"/>
    <w:rsid w:val="008616F3"/>
    <w:rsid w:val="00861F48"/>
    <w:rsid w:val="00862661"/>
    <w:rsid w:val="00864767"/>
    <w:rsid w:val="0087344F"/>
    <w:rsid w:val="008832AA"/>
    <w:rsid w:val="008B12C3"/>
    <w:rsid w:val="008B1448"/>
    <w:rsid w:val="008B2A9A"/>
    <w:rsid w:val="008D3A51"/>
    <w:rsid w:val="008D5F8A"/>
    <w:rsid w:val="008D600C"/>
    <w:rsid w:val="008E13E8"/>
    <w:rsid w:val="008E31E1"/>
    <w:rsid w:val="008F3B94"/>
    <w:rsid w:val="008F5002"/>
    <w:rsid w:val="008F6661"/>
    <w:rsid w:val="00903687"/>
    <w:rsid w:val="00910D31"/>
    <w:rsid w:val="009115AB"/>
    <w:rsid w:val="00912336"/>
    <w:rsid w:val="009172F6"/>
    <w:rsid w:val="00922F59"/>
    <w:rsid w:val="0092344D"/>
    <w:rsid w:val="00927CC2"/>
    <w:rsid w:val="00930869"/>
    <w:rsid w:val="00930FD2"/>
    <w:rsid w:val="009321B1"/>
    <w:rsid w:val="0093235E"/>
    <w:rsid w:val="00937703"/>
    <w:rsid w:val="0093771A"/>
    <w:rsid w:val="0094605E"/>
    <w:rsid w:val="00953ABE"/>
    <w:rsid w:val="00954C94"/>
    <w:rsid w:val="00957CB7"/>
    <w:rsid w:val="00963ABA"/>
    <w:rsid w:val="00965898"/>
    <w:rsid w:val="00966C88"/>
    <w:rsid w:val="00970733"/>
    <w:rsid w:val="00971677"/>
    <w:rsid w:val="00972889"/>
    <w:rsid w:val="00981378"/>
    <w:rsid w:val="00981AE2"/>
    <w:rsid w:val="0098415F"/>
    <w:rsid w:val="00984A8A"/>
    <w:rsid w:val="00985876"/>
    <w:rsid w:val="00986A22"/>
    <w:rsid w:val="00986C85"/>
    <w:rsid w:val="00994CB7"/>
    <w:rsid w:val="00995A1B"/>
    <w:rsid w:val="00996193"/>
    <w:rsid w:val="009976E0"/>
    <w:rsid w:val="009A2615"/>
    <w:rsid w:val="009A2FBA"/>
    <w:rsid w:val="009A38C0"/>
    <w:rsid w:val="009A4A34"/>
    <w:rsid w:val="009B5D92"/>
    <w:rsid w:val="009C5C32"/>
    <w:rsid w:val="009D6278"/>
    <w:rsid w:val="009E0153"/>
    <w:rsid w:val="009E3888"/>
    <w:rsid w:val="009E4906"/>
    <w:rsid w:val="009F184B"/>
    <w:rsid w:val="009F25EE"/>
    <w:rsid w:val="009F44CD"/>
    <w:rsid w:val="00A01D7D"/>
    <w:rsid w:val="00A0260D"/>
    <w:rsid w:val="00A02A49"/>
    <w:rsid w:val="00A02F5D"/>
    <w:rsid w:val="00A079E6"/>
    <w:rsid w:val="00A12C87"/>
    <w:rsid w:val="00A13F43"/>
    <w:rsid w:val="00A15D80"/>
    <w:rsid w:val="00A15EF9"/>
    <w:rsid w:val="00A17099"/>
    <w:rsid w:val="00A20497"/>
    <w:rsid w:val="00A21F56"/>
    <w:rsid w:val="00A23B25"/>
    <w:rsid w:val="00A2472A"/>
    <w:rsid w:val="00A24C55"/>
    <w:rsid w:val="00A24DB5"/>
    <w:rsid w:val="00A25D19"/>
    <w:rsid w:val="00A26D88"/>
    <w:rsid w:val="00A27EBF"/>
    <w:rsid w:val="00A33B33"/>
    <w:rsid w:val="00A377BC"/>
    <w:rsid w:val="00A37C70"/>
    <w:rsid w:val="00A41459"/>
    <w:rsid w:val="00A41F86"/>
    <w:rsid w:val="00A4340C"/>
    <w:rsid w:val="00A4776F"/>
    <w:rsid w:val="00A529E9"/>
    <w:rsid w:val="00A54310"/>
    <w:rsid w:val="00A55DCF"/>
    <w:rsid w:val="00A60EF6"/>
    <w:rsid w:val="00A61E23"/>
    <w:rsid w:val="00A75C29"/>
    <w:rsid w:val="00A82BB2"/>
    <w:rsid w:val="00A83926"/>
    <w:rsid w:val="00A855D3"/>
    <w:rsid w:val="00A93988"/>
    <w:rsid w:val="00A93A06"/>
    <w:rsid w:val="00A93C0B"/>
    <w:rsid w:val="00A94C7E"/>
    <w:rsid w:val="00A95782"/>
    <w:rsid w:val="00A97124"/>
    <w:rsid w:val="00AA08E1"/>
    <w:rsid w:val="00AA0E92"/>
    <w:rsid w:val="00AA4A70"/>
    <w:rsid w:val="00AA751F"/>
    <w:rsid w:val="00AB458A"/>
    <w:rsid w:val="00AB4A85"/>
    <w:rsid w:val="00AB5839"/>
    <w:rsid w:val="00AC0510"/>
    <w:rsid w:val="00AC0688"/>
    <w:rsid w:val="00AC1E0E"/>
    <w:rsid w:val="00AC6E7A"/>
    <w:rsid w:val="00AD286C"/>
    <w:rsid w:val="00AD38E4"/>
    <w:rsid w:val="00AD440A"/>
    <w:rsid w:val="00AD45EE"/>
    <w:rsid w:val="00AD4E4D"/>
    <w:rsid w:val="00AD5EB2"/>
    <w:rsid w:val="00AE5FC8"/>
    <w:rsid w:val="00AE76BF"/>
    <w:rsid w:val="00AF214F"/>
    <w:rsid w:val="00AF386C"/>
    <w:rsid w:val="00B03C9D"/>
    <w:rsid w:val="00B04F66"/>
    <w:rsid w:val="00B06873"/>
    <w:rsid w:val="00B118A3"/>
    <w:rsid w:val="00B12D78"/>
    <w:rsid w:val="00B14589"/>
    <w:rsid w:val="00B15046"/>
    <w:rsid w:val="00B15409"/>
    <w:rsid w:val="00B21E43"/>
    <w:rsid w:val="00B21E88"/>
    <w:rsid w:val="00B21F67"/>
    <w:rsid w:val="00B21F6A"/>
    <w:rsid w:val="00B32E22"/>
    <w:rsid w:val="00B47952"/>
    <w:rsid w:val="00B50EB7"/>
    <w:rsid w:val="00B52ACE"/>
    <w:rsid w:val="00B5359B"/>
    <w:rsid w:val="00B60586"/>
    <w:rsid w:val="00B60F65"/>
    <w:rsid w:val="00B67069"/>
    <w:rsid w:val="00B670B4"/>
    <w:rsid w:val="00B67D19"/>
    <w:rsid w:val="00B72E76"/>
    <w:rsid w:val="00B7301C"/>
    <w:rsid w:val="00B734A1"/>
    <w:rsid w:val="00B85B84"/>
    <w:rsid w:val="00B92B1E"/>
    <w:rsid w:val="00B92F7A"/>
    <w:rsid w:val="00B95649"/>
    <w:rsid w:val="00B9575B"/>
    <w:rsid w:val="00B97711"/>
    <w:rsid w:val="00BA0A5C"/>
    <w:rsid w:val="00BA1870"/>
    <w:rsid w:val="00BA2930"/>
    <w:rsid w:val="00BA3AD2"/>
    <w:rsid w:val="00BA540D"/>
    <w:rsid w:val="00BB105F"/>
    <w:rsid w:val="00BB17CB"/>
    <w:rsid w:val="00BB1ADB"/>
    <w:rsid w:val="00BB4393"/>
    <w:rsid w:val="00BB4AC0"/>
    <w:rsid w:val="00BC34BA"/>
    <w:rsid w:val="00BD1E55"/>
    <w:rsid w:val="00BD2821"/>
    <w:rsid w:val="00BE0368"/>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57246"/>
    <w:rsid w:val="00C609EC"/>
    <w:rsid w:val="00C6312A"/>
    <w:rsid w:val="00C65F7E"/>
    <w:rsid w:val="00C73186"/>
    <w:rsid w:val="00C73616"/>
    <w:rsid w:val="00C7497D"/>
    <w:rsid w:val="00C76782"/>
    <w:rsid w:val="00C7698C"/>
    <w:rsid w:val="00C807A8"/>
    <w:rsid w:val="00C815F2"/>
    <w:rsid w:val="00C83143"/>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E0479"/>
    <w:rsid w:val="00CE0BDC"/>
    <w:rsid w:val="00CE2F73"/>
    <w:rsid w:val="00CE3F4B"/>
    <w:rsid w:val="00CE604F"/>
    <w:rsid w:val="00CE6C8C"/>
    <w:rsid w:val="00CF0500"/>
    <w:rsid w:val="00CF2B50"/>
    <w:rsid w:val="00CF3059"/>
    <w:rsid w:val="00CF4E52"/>
    <w:rsid w:val="00CF54C2"/>
    <w:rsid w:val="00D02339"/>
    <w:rsid w:val="00D034A7"/>
    <w:rsid w:val="00D04820"/>
    <w:rsid w:val="00D06AD4"/>
    <w:rsid w:val="00D10B3F"/>
    <w:rsid w:val="00D17B78"/>
    <w:rsid w:val="00D20815"/>
    <w:rsid w:val="00D24945"/>
    <w:rsid w:val="00D26389"/>
    <w:rsid w:val="00D26FA6"/>
    <w:rsid w:val="00D270EF"/>
    <w:rsid w:val="00D2719A"/>
    <w:rsid w:val="00D30873"/>
    <w:rsid w:val="00D334B0"/>
    <w:rsid w:val="00D3557F"/>
    <w:rsid w:val="00D37654"/>
    <w:rsid w:val="00D42FA1"/>
    <w:rsid w:val="00D46BB0"/>
    <w:rsid w:val="00D51C03"/>
    <w:rsid w:val="00D52465"/>
    <w:rsid w:val="00D52C58"/>
    <w:rsid w:val="00D64540"/>
    <w:rsid w:val="00D6642E"/>
    <w:rsid w:val="00D72DB9"/>
    <w:rsid w:val="00D7569B"/>
    <w:rsid w:val="00D8060A"/>
    <w:rsid w:val="00D82266"/>
    <w:rsid w:val="00D85FE5"/>
    <w:rsid w:val="00D90123"/>
    <w:rsid w:val="00D914F2"/>
    <w:rsid w:val="00D918DE"/>
    <w:rsid w:val="00D91CAC"/>
    <w:rsid w:val="00D9361E"/>
    <w:rsid w:val="00D93B10"/>
    <w:rsid w:val="00D94981"/>
    <w:rsid w:val="00DA0C6F"/>
    <w:rsid w:val="00DA1A48"/>
    <w:rsid w:val="00DA29DC"/>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3095"/>
    <w:rsid w:val="00DE671C"/>
    <w:rsid w:val="00DF0D23"/>
    <w:rsid w:val="00DF1357"/>
    <w:rsid w:val="00DF43C8"/>
    <w:rsid w:val="00DF5912"/>
    <w:rsid w:val="00DF59B9"/>
    <w:rsid w:val="00DF6574"/>
    <w:rsid w:val="00DF669F"/>
    <w:rsid w:val="00E002F7"/>
    <w:rsid w:val="00E1112D"/>
    <w:rsid w:val="00E1361A"/>
    <w:rsid w:val="00E155B4"/>
    <w:rsid w:val="00E20F8F"/>
    <w:rsid w:val="00E23E90"/>
    <w:rsid w:val="00E26469"/>
    <w:rsid w:val="00E26BAA"/>
    <w:rsid w:val="00E30C03"/>
    <w:rsid w:val="00E32337"/>
    <w:rsid w:val="00E33C5A"/>
    <w:rsid w:val="00E36E29"/>
    <w:rsid w:val="00E3775C"/>
    <w:rsid w:val="00E4067B"/>
    <w:rsid w:val="00E46529"/>
    <w:rsid w:val="00E46C48"/>
    <w:rsid w:val="00E51F76"/>
    <w:rsid w:val="00E52EEE"/>
    <w:rsid w:val="00E62DFD"/>
    <w:rsid w:val="00E64FA8"/>
    <w:rsid w:val="00E721E4"/>
    <w:rsid w:val="00E75FD9"/>
    <w:rsid w:val="00E7768B"/>
    <w:rsid w:val="00E8179E"/>
    <w:rsid w:val="00E85B22"/>
    <w:rsid w:val="00E90178"/>
    <w:rsid w:val="00E95F23"/>
    <w:rsid w:val="00E96E92"/>
    <w:rsid w:val="00EA0F87"/>
    <w:rsid w:val="00EA1085"/>
    <w:rsid w:val="00EA40AC"/>
    <w:rsid w:val="00EB082E"/>
    <w:rsid w:val="00EB134B"/>
    <w:rsid w:val="00EB4577"/>
    <w:rsid w:val="00EB7290"/>
    <w:rsid w:val="00EC1D8C"/>
    <w:rsid w:val="00ED14CD"/>
    <w:rsid w:val="00ED47A9"/>
    <w:rsid w:val="00EE7207"/>
    <w:rsid w:val="00EF31D4"/>
    <w:rsid w:val="00EF6258"/>
    <w:rsid w:val="00EF6E8B"/>
    <w:rsid w:val="00EF7C07"/>
    <w:rsid w:val="00F023C8"/>
    <w:rsid w:val="00F04026"/>
    <w:rsid w:val="00F05BA2"/>
    <w:rsid w:val="00F13261"/>
    <w:rsid w:val="00F14500"/>
    <w:rsid w:val="00F20E6E"/>
    <w:rsid w:val="00F21594"/>
    <w:rsid w:val="00F219C5"/>
    <w:rsid w:val="00F232F4"/>
    <w:rsid w:val="00F31DFA"/>
    <w:rsid w:val="00F32305"/>
    <w:rsid w:val="00F33B65"/>
    <w:rsid w:val="00F344F5"/>
    <w:rsid w:val="00F375CF"/>
    <w:rsid w:val="00F51B2F"/>
    <w:rsid w:val="00F53D12"/>
    <w:rsid w:val="00F53EC4"/>
    <w:rsid w:val="00F57FFB"/>
    <w:rsid w:val="00F60A8F"/>
    <w:rsid w:val="00F60DB9"/>
    <w:rsid w:val="00F65A06"/>
    <w:rsid w:val="00F65C1E"/>
    <w:rsid w:val="00F65F0D"/>
    <w:rsid w:val="00F70426"/>
    <w:rsid w:val="00F731A4"/>
    <w:rsid w:val="00F73718"/>
    <w:rsid w:val="00F74686"/>
    <w:rsid w:val="00F757B1"/>
    <w:rsid w:val="00F80344"/>
    <w:rsid w:val="00F8171D"/>
    <w:rsid w:val="00F85E5B"/>
    <w:rsid w:val="00F91474"/>
    <w:rsid w:val="00F9166C"/>
    <w:rsid w:val="00F926CF"/>
    <w:rsid w:val="00F938C2"/>
    <w:rsid w:val="00F93C8D"/>
    <w:rsid w:val="00F93E50"/>
    <w:rsid w:val="00F942E8"/>
    <w:rsid w:val="00F947F4"/>
    <w:rsid w:val="00F95868"/>
    <w:rsid w:val="00FA3EEC"/>
    <w:rsid w:val="00FA77C1"/>
    <w:rsid w:val="00FB0E41"/>
    <w:rsid w:val="00FB175A"/>
    <w:rsid w:val="00FB61A9"/>
    <w:rsid w:val="00FC0043"/>
    <w:rsid w:val="00FC051A"/>
    <w:rsid w:val="00FC0EB1"/>
    <w:rsid w:val="00FC2B13"/>
    <w:rsid w:val="00FC4BBB"/>
    <w:rsid w:val="00FD1ED4"/>
    <w:rsid w:val="00FD2407"/>
    <w:rsid w:val="00FD306A"/>
    <w:rsid w:val="00FD36D9"/>
    <w:rsid w:val="00FD57F5"/>
    <w:rsid w:val="00FD7DC7"/>
    <w:rsid w:val="00FD7E58"/>
    <w:rsid w:val="00FE0A31"/>
    <w:rsid w:val="00FE0DB5"/>
    <w:rsid w:val="00FE1E37"/>
    <w:rsid w:val="00FE3EEB"/>
    <w:rsid w:val="00FE446D"/>
    <w:rsid w:val="00FE6372"/>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E68D7"/>
  <w15:docId w15:val="{F3B06ED9-83B3-44E2-BE70-5D04B86FF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character" w:styleId="Hyperlink">
    <w:name w:val="Hyperlink"/>
    <w:basedOn w:val="DefaultParagraphFont"/>
    <w:uiPriority w:val="99"/>
    <w:semiHidden/>
    <w:unhideWhenUsed/>
    <w:rsid w:val="00E90178"/>
    <w:rPr>
      <w:color w:val="0000FF"/>
      <w:u w:val="single"/>
    </w:rPr>
  </w:style>
  <w:style w:type="paragraph" w:styleId="Revision">
    <w:name w:val="Revision"/>
    <w:hidden/>
    <w:uiPriority w:val="99"/>
    <w:semiHidden/>
    <w:rsid w:val="009321B1"/>
    <w:pPr>
      <w:spacing w:line="240" w:lineRule="auto"/>
    </w:pPr>
  </w:style>
  <w:style w:type="paragraph" w:customStyle="1" w:styleId="ExecSummHeading2">
    <w:name w:val="Exec Summ Heading 2"/>
    <w:basedOn w:val="BodyText"/>
    <w:next w:val="BodyText"/>
    <w:qFormat/>
    <w:rsid w:val="00F57FFB"/>
    <w:pPr>
      <w:keepNext/>
      <w:spacing w:before="220" w:after="120" w:line="240" w:lineRule="auto"/>
    </w:pPr>
    <w:rPr>
      <w:rFonts w:ascii="Calibri" w:hAnsi="Calibri"/>
      <w:b/>
      <w:caps/>
      <w:color w:val="003263" w:themeColor="text2"/>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558848">
      <w:bodyDiv w:val="1"/>
      <w:marLeft w:val="0"/>
      <w:marRight w:val="0"/>
      <w:marTop w:val="0"/>
      <w:marBottom w:val="0"/>
      <w:divBdr>
        <w:top w:val="none" w:sz="0" w:space="0" w:color="auto"/>
        <w:left w:val="none" w:sz="0" w:space="0" w:color="auto"/>
        <w:bottom w:val="none" w:sz="0" w:space="0" w:color="auto"/>
        <w:right w:val="none" w:sz="0" w:space="0" w:color="auto"/>
      </w:divBdr>
    </w:div>
    <w:div w:id="1014117208">
      <w:bodyDiv w:val="1"/>
      <w:marLeft w:val="0"/>
      <w:marRight w:val="0"/>
      <w:marTop w:val="0"/>
      <w:marBottom w:val="0"/>
      <w:divBdr>
        <w:top w:val="none" w:sz="0" w:space="0" w:color="auto"/>
        <w:left w:val="none" w:sz="0" w:space="0" w:color="auto"/>
        <w:bottom w:val="none" w:sz="0" w:space="0" w:color="auto"/>
        <w:right w:val="none" w:sz="0" w:space="0" w:color="auto"/>
      </w:divBdr>
    </w:div>
  </w:divs>
  <w:saveSmartTagsAsXml/>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chart" Target="charts/chart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chart" Target="charts/chart2.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chart" Target="charts/chart1.xml"/><Relationship Id="rId28" Type="http://schemas.openxmlformats.org/officeDocument/2006/relationships/footer" Target="footer1.xml"/><Relationship Id="rId10" Type="http://schemas.openxmlformats.org/officeDocument/2006/relationships/hyperlink" Target="https://yoursay.geelongaustralia.com.au/wpcsms" TargetMode="External"/><Relationship Id="rId19" Type="http://schemas.openxmlformats.org/officeDocument/2006/relationships/image" Target="media/image10.png"/><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geelongcouncil-my.sharepoint.com/personal/madhu_pukkalla_geelongcity_vic_gov_au/Documents/Desktop/2026-03-24_Form-Results-Summary-ID-2068_Waurn-Ponds-Stormwater-Managem_Which-of-the-following-categories-or-sectors-apply-to-you-.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p15894\AppData\Local\Temp\MicrosoftEdgeDownloads\0742c292-17c5-4003-9763-71c201bbf9ff\2026-03-24_Form-Results-Summary-ID-2068_Waurn-Ponds-Stormwater-Managem_How-long-have-you-lived-at-your-current-residence-.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p15894\AppData\Local\Temp\MicrosoftEdgeDownloads\0aa0ae58-483e-4b12-9ea4-d374233e7d87\2026-03-24_Form-Results-Summary-ID-2068_Waurn-Ponds-Stormwater-Managem_What-do-you-think-could-have-been-the-primary-cause-of-the-flooding-.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600" b="1" i="0" baseline="0">
                <a:solidFill>
                  <a:schemeClr val="tx1">
                    <a:lumMod val="75000"/>
                    <a:lumOff val="25000"/>
                  </a:schemeClr>
                </a:solidFill>
              </a:rPr>
              <a:t>Community Demographics</a:t>
            </a:r>
          </a:p>
        </c:rich>
      </c:tx>
      <c:layout>
        <c:manualLayout>
          <c:xMode val="edge"/>
          <c:yMode val="edge"/>
          <c:x val="0.37907738597760893"/>
          <c:y val="2.757149271358180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9727954023883414"/>
          <c:y val="0.11145991453324845"/>
          <c:w val="0.45749165127040214"/>
          <c:h val="0.7835237896844004"/>
        </c:manualLayout>
      </c:layout>
      <c:barChart>
        <c:barDir val="bar"/>
        <c:grouping val="clustered"/>
        <c:varyColors val="0"/>
        <c:ser>
          <c:idx val="0"/>
          <c:order val="0"/>
          <c:tx>
            <c:strRef>
              <c:f>Data!$B$1</c:f>
              <c:strCache>
                <c:ptCount val="1"/>
                <c:pt idx="0">
                  <c:v>count</c:v>
                </c:pt>
              </c:strCache>
            </c:strRef>
          </c:tx>
          <c:spPr>
            <a:solidFill>
              <a:schemeClr val="accent3">
                <a:lumMod val="75000"/>
              </a:schemeClr>
            </a:solidFill>
            <a:ln>
              <a:solidFill>
                <a:schemeClr val="accent1">
                  <a:lumMod val="60000"/>
                  <a:lumOff val="40000"/>
                </a:schemeClr>
              </a:solidFill>
            </a:ln>
            <a:effectLst/>
          </c:spPr>
          <c:invertIfNegative val="0"/>
          <c:cat>
            <c:strRef>
              <c:f>Data!$A$2:$A$13</c:f>
              <c:strCache>
                <c:ptCount val="12"/>
                <c:pt idx="0">
                  <c:v>Interested community member</c:v>
                </c:pt>
                <c:pt idx="1">
                  <c:v>Current resident within Waurn Ponds catchment</c:v>
                </c:pt>
                <c:pt idx="2">
                  <c:v>Current property owner within Waurn Ponds catchment</c:v>
                </c:pt>
                <c:pt idx="3">
                  <c:v>Current business owner within Waurn Ponds catchment</c:v>
                </c:pt>
                <c:pt idx="4">
                  <c:v>Past resident / property owner within Waurn Ponds catchment</c:v>
                </c:pt>
                <c:pt idx="5">
                  <c:v>Past business owner within Waurn Ponds catchment</c:v>
                </c:pt>
                <c:pt idx="6">
                  <c:v>Aboriginal or Torres Strait Islander origin</c:v>
                </c:pt>
                <c:pt idx="7">
                  <c:v>Community group, friends group, sports group, historical society, or another club member</c:v>
                </c:pt>
                <c:pt idx="8">
                  <c:v>Local Government or other government agency</c:v>
                </c:pt>
                <c:pt idx="9">
                  <c:v>Elected representative (e.g. councillor, state or federal member)</c:v>
                </c:pt>
                <c:pt idx="10">
                  <c:v>Emergency services</c:v>
                </c:pt>
                <c:pt idx="11">
                  <c:v>Other</c:v>
                </c:pt>
              </c:strCache>
            </c:strRef>
          </c:cat>
          <c:val>
            <c:numRef>
              <c:f>Data!$B$2:$B$13</c:f>
              <c:numCache>
                <c:formatCode>General</c:formatCode>
                <c:ptCount val="12"/>
                <c:pt idx="0">
                  <c:v>41</c:v>
                </c:pt>
                <c:pt idx="1">
                  <c:v>70</c:v>
                </c:pt>
                <c:pt idx="2">
                  <c:v>86</c:v>
                </c:pt>
                <c:pt idx="3">
                  <c:v>6</c:v>
                </c:pt>
                <c:pt idx="4">
                  <c:v>1</c:v>
                </c:pt>
                <c:pt idx="5">
                  <c:v>0</c:v>
                </c:pt>
                <c:pt idx="6">
                  <c:v>0</c:v>
                </c:pt>
                <c:pt idx="7">
                  <c:v>7</c:v>
                </c:pt>
                <c:pt idx="8">
                  <c:v>0</c:v>
                </c:pt>
                <c:pt idx="9">
                  <c:v>0</c:v>
                </c:pt>
                <c:pt idx="10">
                  <c:v>2</c:v>
                </c:pt>
                <c:pt idx="11">
                  <c:v>3</c:v>
                </c:pt>
              </c:numCache>
            </c:numRef>
          </c:val>
          <c:extLst>
            <c:ext xmlns:c16="http://schemas.microsoft.com/office/drawing/2014/chart" uri="{C3380CC4-5D6E-409C-BE32-E72D297353CC}">
              <c16:uniqueId val="{00000000-7C67-49A2-8104-A5D619847590}"/>
            </c:ext>
          </c:extLst>
        </c:ser>
        <c:ser>
          <c:idx val="1"/>
          <c:order val="1"/>
          <c:tx>
            <c:strRef>
              <c:f>Data!$C$1</c:f>
              <c:strCache>
                <c:ptCount val="1"/>
                <c:pt idx="0">
                  <c:v>percentage</c:v>
                </c:pt>
              </c:strCache>
            </c:strRef>
          </c:tx>
          <c:spPr>
            <a:solidFill>
              <a:schemeClr val="accent2"/>
            </a:solidFill>
            <a:ln>
              <a:noFill/>
            </a:ln>
            <a:effectLst/>
          </c:spPr>
          <c:invertIfNegative val="0"/>
          <c:cat>
            <c:strRef>
              <c:f>Data!$A$2:$A$13</c:f>
              <c:strCache>
                <c:ptCount val="12"/>
                <c:pt idx="0">
                  <c:v>Interested community member</c:v>
                </c:pt>
                <c:pt idx="1">
                  <c:v>Current resident within Waurn Ponds catchment</c:v>
                </c:pt>
                <c:pt idx="2">
                  <c:v>Current property owner within Waurn Ponds catchment</c:v>
                </c:pt>
                <c:pt idx="3">
                  <c:v>Current business owner within Waurn Ponds catchment</c:v>
                </c:pt>
                <c:pt idx="4">
                  <c:v>Past resident / property owner within Waurn Ponds catchment</c:v>
                </c:pt>
                <c:pt idx="5">
                  <c:v>Past business owner within Waurn Ponds catchment</c:v>
                </c:pt>
                <c:pt idx="6">
                  <c:v>Aboriginal or Torres Strait Islander origin</c:v>
                </c:pt>
                <c:pt idx="7">
                  <c:v>Community group, friends group, sports group, historical society, or another club member</c:v>
                </c:pt>
                <c:pt idx="8">
                  <c:v>Local Government or other government agency</c:v>
                </c:pt>
                <c:pt idx="9">
                  <c:v>Elected representative (e.g. councillor, state or federal member)</c:v>
                </c:pt>
                <c:pt idx="10">
                  <c:v>Emergency services</c:v>
                </c:pt>
                <c:pt idx="11">
                  <c:v>Other</c:v>
                </c:pt>
              </c:strCache>
            </c:strRef>
          </c:cat>
          <c:val>
            <c:numRef>
              <c:f>Data!$C$2:$C$13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1-7C67-49A2-8104-A5D619847590}"/>
            </c:ext>
          </c:extLst>
        </c:ser>
        <c:dLbls>
          <c:showLegendKey val="0"/>
          <c:showVal val="0"/>
          <c:showCatName val="0"/>
          <c:showSerName val="0"/>
          <c:showPercent val="0"/>
          <c:showBubbleSize val="0"/>
        </c:dLbls>
        <c:gapWidth val="150"/>
        <c:overlap val="100"/>
        <c:axId val="2030365216"/>
        <c:axId val="2030365696"/>
      </c:barChart>
      <c:catAx>
        <c:axId val="2030365216"/>
        <c:scaling>
          <c:orientation val="maxMin"/>
        </c:scaling>
        <c:delete val="0"/>
        <c:axPos val="l"/>
        <c:majorGridlines>
          <c:spPr>
            <a:ln w="9525" cap="flat" cmpd="sng" algn="ctr">
              <a:solidFill>
                <a:schemeClr val="tx1">
                  <a:lumMod val="15000"/>
                  <a:lumOff val="85000"/>
                </a:schemeClr>
              </a:solidFill>
              <a:round/>
            </a:ln>
            <a:effectLst/>
          </c:spPr>
        </c:majorGridlines>
        <c:minorGridlines>
          <c:spPr>
            <a:ln w="15875" cap="flat" cmpd="sng" algn="ctr">
              <a:no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365696"/>
        <c:crosses val="autoZero"/>
        <c:auto val="1"/>
        <c:lblAlgn val="ctr"/>
        <c:lblOffset val="100"/>
        <c:noMultiLvlLbl val="0"/>
      </c:catAx>
      <c:valAx>
        <c:axId val="20303656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365216"/>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600" b="1">
                <a:solidFill>
                  <a:schemeClr val="tx1">
                    <a:lumMod val="75000"/>
                    <a:lumOff val="25000"/>
                  </a:schemeClr>
                </a:solidFill>
                <a:latin typeface="+mj-lt"/>
              </a:rPr>
              <a:t>How long</a:t>
            </a:r>
            <a:r>
              <a:rPr lang="en-US" sz="1600" b="1" baseline="0">
                <a:solidFill>
                  <a:schemeClr val="tx1">
                    <a:lumMod val="75000"/>
                    <a:lumOff val="25000"/>
                  </a:schemeClr>
                </a:solidFill>
                <a:latin typeface="+mj-lt"/>
              </a:rPr>
              <a:t> have you lived at </a:t>
            </a:r>
          </a:p>
          <a:p>
            <a:pPr>
              <a:defRPr/>
            </a:pPr>
            <a:r>
              <a:rPr lang="en-US" sz="1600" b="1" baseline="0">
                <a:solidFill>
                  <a:schemeClr val="tx1">
                    <a:lumMod val="75000"/>
                    <a:lumOff val="25000"/>
                  </a:schemeClr>
                </a:solidFill>
                <a:latin typeface="+mj-lt"/>
              </a:rPr>
              <a:t>your residence?</a:t>
            </a:r>
            <a:endParaRPr lang="en-US" sz="1600" b="1">
              <a:solidFill>
                <a:schemeClr val="tx1">
                  <a:lumMod val="75000"/>
                  <a:lumOff val="25000"/>
                </a:schemeClr>
              </a:solidFill>
              <a:latin typeface="+mj-lt"/>
            </a:endParaRPr>
          </a:p>
        </c:rich>
      </c:tx>
      <c:layout>
        <c:manualLayout>
          <c:xMode val="edge"/>
          <c:yMode val="edge"/>
          <c:x val="0.26636610766941882"/>
          <c:y val="2.3598703923071562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0.24012335958005249"/>
          <c:y val="0.22623395156854681"/>
          <c:w val="0.71943219597550312"/>
          <c:h val="0.56453005534881651"/>
        </c:manualLayout>
      </c:layout>
      <c:barChart>
        <c:barDir val="bar"/>
        <c:grouping val="stacked"/>
        <c:varyColors val="0"/>
        <c:ser>
          <c:idx val="0"/>
          <c:order val="0"/>
          <c:tx>
            <c:strRef>
              <c:f>Data!$B$1</c:f>
              <c:strCache>
                <c:ptCount val="1"/>
                <c:pt idx="0">
                  <c:v>count</c:v>
                </c:pt>
              </c:strCache>
            </c:strRef>
          </c:tx>
          <c:spPr>
            <a:solidFill>
              <a:schemeClr val="accent3">
                <a:lumMod val="75000"/>
              </a:schemeClr>
            </a:solidFill>
            <a:ln>
              <a:solidFill>
                <a:schemeClr val="accent1">
                  <a:lumMod val="60000"/>
                  <a:lumOff val="40000"/>
                </a:schemeClr>
              </a:solidFill>
            </a:ln>
            <a:effectLst/>
          </c:spPr>
          <c:invertIfNegative val="0"/>
          <c:cat>
            <c:strRef>
              <c:f>Data!$A$2:$A$6</c:f>
              <c:strCache>
                <c:ptCount val="5"/>
                <c:pt idx="0">
                  <c:v>Less than 1 year</c:v>
                </c:pt>
                <c:pt idx="1">
                  <c:v>1 - 2 years</c:v>
                </c:pt>
                <c:pt idx="2">
                  <c:v>2 - 5 years</c:v>
                </c:pt>
                <c:pt idx="3">
                  <c:v>5 - 10 years</c:v>
                </c:pt>
                <c:pt idx="4">
                  <c:v>More than 10 years</c:v>
                </c:pt>
              </c:strCache>
            </c:strRef>
          </c:cat>
          <c:val>
            <c:numRef>
              <c:f>Data!$B$2:$B$6</c:f>
              <c:numCache>
                <c:formatCode>General</c:formatCode>
                <c:ptCount val="5"/>
                <c:pt idx="0">
                  <c:v>0</c:v>
                </c:pt>
                <c:pt idx="1">
                  <c:v>2</c:v>
                </c:pt>
                <c:pt idx="2">
                  <c:v>20</c:v>
                </c:pt>
                <c:pt idx="3">
                  <c:v>24</c:v>
                </c:pt>
                <c:pt idx="4">
                  <c:v>62</c:v>
                </c:pt>
              </c:numCache>
            </c:numRef>
          </c:val>
          <c:extLst>
            <c:ext xmlns:c16="http://schemas.microsoft.com/office/drawing/2014/chart" uri="{C3380CC4-5D6E-409C-BE32-E72D297353CC}">
              <c16:uniqueId val="{00000000-0874-4FD1-80FD-481B9BEFF7D6}"/>
            </c:ext>
          </c:extLst>
        </c:ser>
        <c:ser>
          <c:idx val="1"/>
          <c:order val="1"/>
          <c:tx>
            <c:strRef>
              <c:f>Data!$C$1</c:f>
              <c:strCache>
                <c:ptCount val="1"/>
                <c:pt idx="0">
                  <c:v>percentage</c:v>
                </c:pt>
              </c:strCache>
            </c:strRef>
          </c:tx>
          <c:spPr>
            <a:solidFill>
              <a:schemeClr val="accent2"/>
            </a:solidFill>
            <a:ln>
              <a:noFill/>
            </a:ln>
            <a:effectLst/>
          </c:spPr>
          <c:invertIfNegative val="0"/>
          <c:cat>
            <c:strRef>
              <c:f>Data!$A$2:$A$6</c:f>
              <c:strCache>
                <c:ptCount val="5"/>
                <c:pt idx="0">
                  <c:v>Less than 1 year</c:v>
                </c:pt>
                <c:pt idx="1">
                  <c:v>1 - 2 years</c:v>
                </c:pt>
                <c:pt idx="2">
                  <c:v>2 - 5 years</c:v>
                </c:pt>
                <c:pt idx="3">
                  <c:v>5 - 10 years</c:v>
                </c:pt>
                <c:pt idx="4">
                  <c:v>More than 10 years</c:v>
                </c:pt>
              </c:strCache>
            </c:strRef>
          </c:cat>
          <c:val>
            <c:numRef>
              <c:f>Data!$C$2:$C$6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0874-4FD1-80FD-481B9BEFF7D6}"/>
            </c:ext>
          </c:extLst>
        </c:ser>
        <c:dLbls>
          <c:showLegendKey val="0"/>
          <c:showVal val="0"/>
          <c:showCatName val="0"/>
          <c:showSerName val="0"/>
          <c:showPercent val="0"/>
          <c:showBubbleSize val="0"/>
        </c:dLbls>
        <c:gapWidth val="150"/>
        <c:overlap val="100"/>
        <c:axId val="1063454847"/>
        <c:axId val="1063451967"/>
      </c:barChart>
      <c:catAx>
        <c:axId val="1063454847"/>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063451967"/>
        <c:crosses val="autoZero"/>
        <c:auto val="1"/>
        <c:lblAlgn val="ctr"/>
        <c:lblOffset val="100"/>
        <c:noMultiLvlLbl val="0"/>
      </c:catAx>
      <c:valAx>
        <c:axId val="1063451967"/>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063454847"/>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baseline="0">
                <a:solidFill>
                  <a:schemeClr val="tx1">
                    <a:lumMod val="75000"/>
                    <a:lumOff val="25000"/>
                  </a:schemeClr>
                </a:solidFill>
              </a:rPr>
              <a:t>What do you think could have been</a:t>
            </a:r>
          </a:p>
          <a:p>
            <a:pPr>
              <a:defRPr/>
            </a:pPr>
            <a:r>
              <a:rPr lang="en-US" sz="1400" b="1" i="0" baseline="0">
                <a:solidFill>
                  <a:schemeClr val="tx1">
                    <a:lumMod val="75000"/>
                    <a:lumOff val="25000"/>
                  </a:schemeClr>
                </a:solidFill>
              </a:rPr>
              <a:t>the primary cause of the flooding? </a:t>
            </a:r>
          </a:p>
        </c:rich>
      </c:tx>
      <c:layout>
        <c:manualLayout>
          <c:xMode val="edge"/>
          <c:yMode val="edge"/>
          <c:x val="0.2664876901268734"/>
          <c:y val="1.423985212134671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4134704527170756"/>
          <c:y val="0.16935211267605638"/>
          <c:w val="0.61136374798735516"/>
          <c:h val="0.69844782078296552"/>
        </c:manualLayout>
      </c:layout>
      <c:barChart>
        <c:barDir val="bar"/>
        <c:grouping val="stacked"/>
        <c:varyColors val="0"/>
        <c:ser>
          <c:idx val="0"/>
          <c:order val="0"/>
          <c:tx>
            <c:strRef>
              <c:f>Data!$B$1</c:f>
              <c:strCache>
                <c:ptCount val="1"/>
                <c:pt idx="0">
                  <c:v>count</c:v>
                </c:pt>
              </c:strCache>
            </c:strRef>
          </c:tx>
          <c:spPr>
            <a:solidFill>
              <a:schemeClr val="accent3">
                <a:lumMod val="75000"/>
              </a:schemeClr>
            </a:solidFill>
            <a:ln>
              <a:solidFill>
                <a:schemeClr val="accent1">
                  <a:lumMod val="60000"/>
                  <a:lumOff val="40000"/>
                </a:schemeClr>
              </a:solidFill>
            </a:ln>
            <a:effectLst/>
          </c:spPr>
          <c:invertIfNegative val="0"/>
          <c:cat>
            <c:strRef>
              <c:f>Data!$A$2:$A$7</c:f>
              <c:strCache>
                <c:ptCount val="6"/>
                <c:pt idx="0">
                  <c:v>Excess overland flow</c:v>
                </c:pt>
                <c:pt idx="1">
                  <c:v>Blockage of underground drainage</c:v>
                </c:pt>
                <c:pt idx="2">
                  <c:v>Blockage of open drains</c:v>
                </c:pt>
                <c:pt idx="3">
                  <c:v>Culverts</c:v>
                </c:pt>
                <c:pt idx="4">
                  <c:v>Bridges</c:v>
                </c:pt>
                <c:pt idx="5">
                  <c:v>Other</c:v>
                </c:pt>
              </c:strCache>
            </c:strRef>
          </c:cat>
          <c:val>
            <c:numRef>
              <c:f>Data!$B$2:$B$7</c:f>
              <c:numCache>
                <c:formatCode>General</c:formatCode>
                <c:ptCount val="6"/>
                <c:pt idx="0">
                  <c:v>47</c:v>
                </c:pt>
                <c:pt idx="1">
                  <c:v>42</c:v>
                </c:pt>
                <c:pt idx="2">
                  <c:v>27</c:v>
                </c:pt>
                <c:pt idx="3">
                  <c:v>7</c:v>
                </c:pt>
                <c:pt idx="4">
                  <c:v>3</c:v>
                </c:pt>
                <c:pt idx="5">
                  <c:v>19</c:v>
                </c:pt>
              </c:numCache>
            </c:numRef>
          </c:val>
          <c:extLst>
            <c:ext xmlns:c16="http://schemas.microsoft.com/office/drawing/2014/chart" uri="{C3380CC4-5D6E-409C-BE32-E72D297353CC}">
              <c16:uniqueId val="{00000000-CDF6-448A-A935-CFCA05C7F2D0}"/>
            </c:ext>
          </c:extLst>
        </c:ser>
        <c:ser>
          <c:idx val="1"/>
          <c:order val="1"/>
          <c:tx>
            <c:strRef>
              <c:f>Data!$C$1</c:f>
              <c:strCache>
                <c:ptCount val="1"/>
                <c:pt idx="0">
                  <c:v>percentage</c:v>
                </c:pt>
              </c:strCache>
            </c:strRef>
          </c:tx>
          <c:spPr>
            <a:solidFill>
              <a:schemeClr val="accent2"/>
            </a:solidFill>
            <a:ln>
              <a:noFill/>
            </a:ln>
            <a:effectLst/>
          </c:spPr>
          <c:invertIfNegative val="0"/>
          <c:cat>
            <c:strRef>
              <c:f>Data!$A$2:$A$7</c:f>
              <c:strCache>
                <c:ptCount val="6"/>
                <c:pt idx="0">
                  <c:v>Excess overland flow</c:v>
                </c:pt>
                <c:pt idx="1">
                  <c:v>Blockage of underground drainage</c:v>
                </c:pt>
                <c:pt idx="2">
                  <c:v>Blockage of open drains</c:v>
                </c:pt>
                <c:pt idx="3">
                  <c:v>Culverts</c:v>
                </c:pt>
                <c:pt idx="4">
                  <c:v>Bridges</c:v>
                </c:pt>
                <c:pt idx="5">
                  <c:v>Other</c:v>
                </c:pt>
              </c:strCache>
            </c:strRef>
          </c:cat>
          <c:val>
            <c:numRef>
              <c:f>Data!$C$2:$C$7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CDF6-448A-A935-CFCA05C7F2D0}"/>
            </c:ext>
          </c:extLst>
        </c:ser>
        <c:dLbls>
          <c:showLegendKey val="0"/>
          <c:showVal val="0"/>
          <c:showCatName val="0"/>
          <c:showSerName val="0"/>
          <c:showPercent val="0"/>
          <c:showBubbleSize val="0"/>
        </c:dLbls>
        <c:gapWidth val="150"/>
        <c:overlap val="100"/>
        <c:axId val="749118847"/>
        <c:axId val="749127487"/>
      </c:barChart>
      <c:catAx>
        <c:axId val="749118847"/>
        <c:scaling>
          <c:orientation val="maxMin"/>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9127487"/>
        <c:crosses val="autoZero"/>
        <c:auto val="1"/>
        <c:lblAlgn val="ctr"/>
        <c:lblOffset val="100"/>
        <c:noMultiLvlLbl val="0"/>
      </c:catAx>
      <c:valAx>
        <c:axId val="74912748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9118847"/>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14.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14.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14.png"/></Relationships>
</file>

<file path=word/drawings/drawing1.xml><?xml version="1.0" encoding="utf-8"?>
<c:userShapes xmlns:c="http://schemas.openxmlformats.org/drawingml/2006/chart">
  <cdr:relSizeAnchor xmlns:cdr="http://schemas.openxmlformats.org/drawingml/2006/chartDrawing">
    <cdr:from>
      <cdr:x>0.64308</cdr:x>
      <cdr:y>0.92021</cdr:y>
    </cdr:from>
    <cdr:to>
      <cdr:x>0.76421</cdr:x>
      <cdr:y>1</cdr:y>
    </cdr:to>
    <cdr:pic>
      <cdr:nvPicPr>
        <cdr:cNvPr id="2" name="chart">
          <a:extLst xmlns:a="http://schemas.openxmlformats.org/drawingml/2006/main">
            <a:ext uri="{FF2B5EF4-FFF2-40B4-BE49-F238E27FC236}">
              <a16:creationId xmlns:a16="http://schemas.microsoft.com/office/drawing/2014/main" id="{A3123C5B-AB64-FD5D-9DD1-18408A27A7C9}"/>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910819" y="3669029"/>
          <a:ext cx="736639" cy="318136"/>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0.51644</cdr:x>
      <cdr:y>0.86602</cdr:y>
    </cdr:from>
    <cdr:to>
      <cdr:x>0.69538</cdr:x>
      <cdr:y>0.96296</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350011" y="2485664"/>
          <a:ext cx="814231" cy="278211"/>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0.56936</cdr:x>
      <cdr:y>0.90914</cdr:y>
    </cdr:from>
    <cdr:to>
      <cdr:x>0.72439</cdr:x>
      <cdr:y>1</cdr:y>
    </cdr:to>
    <cdr:pic>
      <cdr:nvPicPr>
        <cdr:cNvPr id="2" name="chart">
          <a:extLst xmlns:a="http://schemas.openxmlformats.org/drawingml/2006/main">
            <a:ext uri="{FF2B5EF4-FFF2-40B4-BE49-F238E27FC236}">
              <a16:creationId xmlns:a16="http://schemas.microsoft.com/office/drawing/2014/main" id="{DD0375E9-7C67-757F-1E86-0F7624BFDDB5}"/>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990850" y="3074151"/>
          <a:ext cx="814388" cy="307224"/>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463A30D-BF58-4709-B4AF-50F0F22F113A}">
  <ds:schemaRefs>
    <ds:schemaRef ds:uri="http://schemas.openxmlformats.org/officeDocument/2006/bibliography"/>
  </ds:schemaRefs>
</ds:datastoreItem>
</file>

<file path=customXml/itemProps2.xml><?xml version="1.0" encoding="utf-8"?>
<ds:datastoreItem xmlns:ds="http://schemas.openxmlformats.org/officeDocument/2006/customXml" ds:itemID="{9C639843-B5DA-4025-B289-D7018780E86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TotalTime>
  <Pages>5</Pages>
  <Words>591</Words>
  <Characters>4142</Characters>
  <Application>Microsoft Office Word</Application>
  <DocSecurity>0</DocSecurity>
  <Lines>197</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Barkley</dc:creator>
  <cp:keywords/>
  <dc:description/>
  <cp:lastModifiedBy>Jenny Zeinstra</cp:lastModifiedBy>
  <cp:revision>3</cp:revision>
  <cp:lastPrinted>2024-12-19T05:23:00Z</cp:lastPrinted>
  <dcterms:created xsi:type="dcterms:W3CDTF">2026-04-23T05:37:00Z</dcterms:created>
  <dcterms:modified xsi:type="dcterms:W3CDTF">2026-04-23T05:38:00Z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D20-391551</vt:lpwstr>
  </property>
</Properties>
</file>