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3A961" w14:textId="2CCF35DB" w:rsidR="00113B8E" w:rsidRDefault="004D2DEE" w:rsidP="00FF6755">
      <w:pPr>
        <w:pStyle w:val="Title"/>
        <w:tabs>
          <w:tab w:val="left" w:pos="6405"/>
        </w:tabs>
        <w:spacing w:before="800"/>
        <w:ind w:left="0"/>
        <w:rPr>
          <w:noProof/>
        </w:rPr>
      </w:pPr>
      <w:r>
        <w:rPr>
          <w:noProof/>
        </w:rPr>
        <w:drawing>
          <wp:anchor distT="0" distB="0" distL="114300" distR="114300" simplePos="0" relativeHeight="251650048" behindDoc="1" locked="0" layoutInCell="1" allowOverlap="1" wp14:anchorId="0B1B9DA2" wp14:editId="1B7E8D66">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cstate="email">
                      <a:extLst>
                        <a:ext uri="{28A0092B-C50C-407E-A947-70E740481C1C}">
                          <a14:useLocalDpi xmlns:a14="http://schemas.microsoft.com/office/drawing/2010/main"/>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FF6755">
        <w:rPr>
          <w:noProof/>
        </w:rPr>
        <w:t>Hamlyn Park Reserve</w:t>
      </w:r>
      <w:r w:rsidR="00FF6755">
        <w:rPr>
          <w:noProof/>
        </w:rPr>
        <w:br/>
        <w:t>master plan</w:t>
      </w:r>
      <w:r w:rsidR="008143BB">
        <w:tab/>
      </w:r>
    </w:p>
    <w:p w14:paraId="764FA040" w14:textId="77777777" w:rsidR="00861F48" w:rsidRDefault="00861F48" w:rsidP="00861F48">
      <w:pPr>
        <w:pStyle w:val="Heading1"/>
        <w:rPr>
          <w:sz w:val="28"/>
          <w:szCs w:val="28"/>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29DF2B90" w:rsidR="00834B70" w:rsidRPr="00834B70" w:rsidRDefault="00834B70" w:rsidP="00D334B0">
            <w:pPr>
              <w:pStyle w:val="BodyText"/>
              <w:rPr>
                <w:color w:val="003263" w:themeColor="text2"/>
              </w:rPr>
            </w:pPr>
            <w:bookmarkStart w:id="0" w:name="_Hlk50365580"/>
            <w:r w:rsidRPr="00834B70">
              <w:rPr>
                <w:color w:val="003263" w:themeColor="text2"/>
              </w:rPr>
              <w:t xml:space="preserve">community engagement summary </w:t>
            </w:r>
          </w:p>
        </w:tc>
      </w:tr>
    </w:tbl>
    <w:bookmarkEnd w:id="0"/>
    <w:p w14:paraId="7A444827" w14:textId="40C045CB" w:rsidR="004A10FA" w:rsidRDefault="004A10FA" w:rsidP="004A10FA">
      <w:pPr>
        <w:pStyle w:val="NormalWeb"/>
      </w:pPr>
      <w:r>
        <w:rPr>
          <w:rFonts w:ascii="Arial" w:hAnsi="Arial" w:cs="Arial"/>
          <w:b/>
          <w:bCs/>
          <w:color w:val="003360"/>
          <w:sz w:val="18"/>
          <w:szCs w:val="18"/>
        </w:rPr>
        <w:t>The City of Greater Geelong recently invited the community and stakeholders to provide input</w:t>
      </w:r>
      <w:r w:rsidR="00446488">
        <w:rPr>
          <w:rFonts w:ascii="Arial" w:hAnsi="Arial" w:cs="Arial"/>
          <w:b/>
          <w:bCs/>
          <w:color w:val="003360"/>
          <w:sz w:val="18"/>
          <w:szCs w:val="18"/>
        </w:rPr>
        <w:t xml:space="preserve"> to</w:t>
      </w:r>
      <w:r>
        <w:rPr>
          <w:rFonts w:ascii="Arial" w:hAnsi="Arial" w:cs="Arial"/>
          <w:b/>
          <w:bCs/>
          <w:color w:val="003360"/>
          <w:sz w:val="18"/>
          <w:szCs w:val="18"/>
        </w:rPr>
        <w:t xml:space="preserve"> help set the direction of a new master plan for Hamlyn Park Reserve. </w:t>
      </w:r>
    </w:p>
    <w:p w14:paraId="289109E3" w14:textId="67536569" w:rsidR="004A10FA" w:rsidRDefault="004A10FA" w:rsidP="004A10FA">
      <w:pPr>
        <w:pStyle w:val="NormalWeb"/>
      </w:pPr>
      <w:r>
        <w:rPr>
          <w:rFonts w:ascii="ArialMT" w:hAnsi="ArialMT"/>
          <w:sz w:val="18"/>
          <w:szCs w:val="18"/>
        </w:rPr>
        <w:t>The current plan for the Reserve was developed in 2010 and changes</w:t>
      </w:r>
      <w:r w:rsidR="00B53922">
        <w:rPr>
          <w:rFonts w:ascii="ArialMT" w:hAnsi="ArialMT"/>
          <w:sz w:val="18"/>
          <w:szCs w:val="18"/>
        </w:rPr>
        <w:t xml:space="preserve"> in community recreation behaviours and expectations</w:t>
      </w:r>
      <w:r>
        <w:rPr>
          <w:rFonts w:ascii="ArialMT" w:hAnsi="ArialMT"/>
          <w:sz w:val="18"/>
          <w:szCs w:val="18"/>
        </w:rPr>
        <w:t xml:space="preserve"> since then have highlighted a need for its review. The updated Master Plan will include recommendations that consider the cultural and environmental values of the Reserve, landscape and amenity, sporting infrastructure requirements, needs of tenant clubs and groups and connections with the surrounding schools and neighbourhood. </w:t>
      </w:r>
    </w:p>
    <w:p w14:paraId="5F351DE8" w14:textId="77777777" w:rsidR="004A10FA" w:rsidRDefault="004A10FA" w:rsidP="004A10FA">
      <w:pPr>
        <w:pStyle w:val="NormalWeb"/>
      </w:pPr>
      <w:r>
        <w:rPr>
          <w:rFonts w:ascii="ArialMT" w:hAnsi="ArialMT"/>
          <w:sz w:val="18"/>
          <w:szCs w:val="18"/>
        </w:rPr>
        <w:t xml:space="preserve">This first round of engagement with the community was undertaken to understand what they like, and what they would like to see improved, through the Master Plan. Engagement took place from 1 November to 3 December and involved online and face to face engagement opportunities. </w:t>
      </w:r>
    </w:p>
    <w:p w14:paraId="13C94252" w14:textId="34A6CD3F" w:rsidR="004A10FA" w:rsidRDefault="004A10FA" w:rsidP="004A10FA">
      <w:pPr>
        <w:pStyle w:val="NormalWeb"/>
      </w:pPr>
      <w:r>
        <w:rPr>
          <w:rFonts w:ascii="ArialMT" w:hAnsi="ArialMT"/>
          <w:sz w:val="18"/>
          <w:szCs w:val="18"/>
        </w:rPr>
        <w:t xml:space="preserve">A summary of the consultation process and feedback received is provided below. </w:t>
      </w:r>
    </w:p>
    <w:p w14:paraId="173FFE1E" w14:textId="047A236D" w:rsidR="006C6D3E" w:rsidRDefault="00FE5854" w:rsidP="00FF6755">
      <w:pPr>
        <w:spacing w:after="240"/>
      </w:pPr>
      <w:r>
        <w:rPr>
          <w:noProof/>
        </w:rPr>
        <mc:AlternateContent>
          <mc:Choice Requires="wpg">
            <w:drawing>
              <wp:anchor distT="0" distB="0" distL="114300" distR="114300" simplePos="0" relativeHeight="251673600" behindDoc="0" locked="0" layoutInCell="1" allowOverlap="1" wp14:anchorId="7AAFE8B1" wp14:editId="6DDFD750">
                <wp:simplePos x="0" y="0"/>
                <wp:positionH relativeFrom="column">
                  <wp:posOffset>1071880</wp:posOffset>
                </wp:positionH>
                <wp:positionV relativeFrom="paragraph">
                  <wp:posOffset>154940</wp:posOffset>
                </wp:positionV>
                <wp:extent cx="1685925" cy="1666754"/>
                <wp:effectExtent l="0" t="0" r="3175" b="0"/>
                <wp:wrapNone/>
                <wp:docPr id="248" name="Group 248"/>
                <wp:cNvGraphicFramePr/>
                <a:graphic xmlns:a="http://schemas.openxmlformats.org/drawingml/2006/main">
                  <a:graphicData uri="http://schemas.microsoft.com/office/word/2010/wordprocessingGroup">
                    <wpg:wgp>
                      <wpg:cNvGrpSpPr/>
                      <wpg:grpSpPr>
                        <a:xfrm>
                          <a:off x="0" y="0"/>
                          <a:ext cx="1685925" cy="1666754"/>
                          <a:chOff x="0" y="0"/>
                          <a:chExt cx="1685925" cy="1666754"/>
                        </a:xfrm>
                      </wpg:grpSpPr>
                      <wpg:grpSp>
                        <wpg:cNvPr id="194" name="Group 194"/>
                        <wpg:cNvGrpSpPr>
                          <a:grpSpLocks/>
                        </wpg:cNvGrpSpPr>
                        <wpg:grpSpPr bwMode="auto">
                          <a:xfrm>
                            <a:off x="0" y="0"/>
                            <a:ext cx="1209675" cy="827965"/>
                            <a:chOff x="2548" y="-1696"/>
                            <a:chExt cx="2174" cy="1488"/>
                          </a:xfrm>
                        </wpg:grpSpPr>
                        <wps:wsp>
                          <wps:cNvPr id="1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6" name="Picture 28"/>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4" name="Text Box 2"/>
                        <wps:cNvSpPr txBox="1">
                          <a:spLocks noChangeArrowheads="1"/>
                        </wps:cNvSpPr>
                        <wps:spPr bwMode="auto">
                          <a:xfrm>
                            <a:off x="266700" y="895349"/>
                            <a:ext cx="1419225" cy="771405"/>
                          </a:xfrm>
                          <a:prstGeom prst="rect">
                            <a:avLst/>
                          </a:prstGeom>
                          <a:noFill/>
                          <a:ln w="9525">
                            <a:noFill/>
                            <a:miter lim="800000"/>
                            <a:headEnd/>
                            <a:tailEnd/>
                          </a:ln>
                        </wps:spPr>
                        <wps:txbx>
                          <w:txbxContent>
                            <w:p w14:paraId="02253C64" w14:textId="6ABB2A16" w:rsidR="0041068C" w:rsidRPr="006C6D3E" w:rsidRDefault="0041068C" w:rsidP="0041068C">
                              <w:pPr>
                                <w:rPr>
                                  <w:color w:val="003263" w:themeColor="text2"/>
                                </w:rPr>
                              </w:pPr>
                              <w:r>
                                <w:rPr>
                                  <w:color w:val="003263" w:themeColor="text2"/>
                                  <w:w w:val="105"/>
                                </w:rPr>
                                <w:t>S</w:t>
                              </w:r>
                              <w:r w:rsidRPr="0041068C">
                                <w:rPr>
                                  <w:color w:val="003263" w:themeColor="text2"/>
                                  <w:w w:val="105"/>
                                </w:rPr>
                                <w:t>uggestions (comments) from the public left online via social map</w:t>
                              </w:r>
                              <w:r w:rsidR="00D51425">
                                <w:rPr>
                                  <w:color w:val="003263" w:themeColor="text2"/>
                                  <w:w w:val="105"/>
                                </w:rPr>
                                <w:t xml:space="preserve"> </w:t>
                              </w:r>
                            </w:p>
                          </w:txbxContent>
                        </wps:txbx>
                        <wps:bodyPr rot="0" vert="horz" wrap="square" lIns="0" tIns="0" rIns="0" bIns="0" anchor="t" anchorCtr="0">
                          <a:noAutofit/>
                        </wps:bodyPr>
                      </wps:wsp>
                      <wps:wsp>
                        <wps:cNvPr id="215"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55DEC868" w14:textId="32126BEF" w:rsidR="000816C6" w:rsidRPr="000816C6" w:rsidRDefault="00A52CFB" w:rsidP="000816C6">
                              <w:pPr>
                                <w:rPr>
                                  <w:color w:val="003263" w:themeColor="text2"/>
                                  <w:sz w:val="56"/>
                                  <w:szCs w:val="56"/>
                                </w:rPr>
                              </w:pPr>
                              <w:r>
                                <w:rPr>
                                  <w:rFonts w:asciiTheme="majorHAnsi" w:hAnsiTheme="majorHAnsi" w:cstheme="majorHAnsi"/>
                                  <w:b/>
                                  <w:bCs/>
                                  <w:color w:val="003263" w:themeColor="text2"/>
                                  <w:sz w:val="56"/>
                                  <w:szCs w:val="56"/>
                                </w:rPr>
                                <w:t>4</w:t>
                              </w:r>
                              <w:r w:rsidR="00B53922">
                                <w:rPr>
                                  <w:rFonts w:asciiTheme="majorHAnsi" w:hAnsiTheme="majorHAnsi" w:cstheme="majorHAnsi"/>
                                  <w:b/>
                                  <w:bCs/>
                                  <w:color w:val="003263" w:themeColor="text2"/>
                                  <w:sz w:val="56"/>
                                  <w:szCs w:val="56"/>
                                </w:rPr>
                                <w:t>5</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7AAFE8B1" id="Group 248" o:spid="_x0000_s1026" style="position:absolute;margin-left:84.4pt;margin-top:12.2pt;width:132.75pt;height:131.25pt;z-index:251673600;mso-height-relative:margin" coordsize="16859,1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">
                <v:group id="Group 194" o:spid="_x0000_s1027"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AutoShape 27" o:spid="_x0000_s1028"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9"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">
                    <v:imagedata r:id="rId11" o:title=""/>
                  </v:shape>
                  <v:shape id="AutoShape 29" o:spid="_x0000_s1030"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type id="_x0000_t202" coordsize="21600,21600" o:spt="202" path="m,l,21600r21600,l21600,xe">
                  <v:stroke joinstyle="miter"/>
                  <v:path gradientshapeok="t" o:connecttype="rect"/>
                </v:shapetype>
                <v:shape id="_x0000_s1031" type="#_x0000_t202" style="position:absolute;left:2667;top:8953;width:14192;height:7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02253C64" w14:textId="6ABB2A16" w:rsidR="0041068C" w:rsidRPr="006C6D3E" w:rsidRDefault="0041068C" w:rsidP="0041068C">
                        <w:pPr>
                          <w:rPr>
                            <w:color w:val="003263" w:themeColor="text2"/>
                          </w:rPr>
                        </w:pPr>
                        <w:r>
                          <w:rPr>
                            <w:color w:val="003263" w:themeColor="text2"/>
                            <w:w w:val="105"/>
                          </w:rPr>
                          <w:t>S</w:t>
                        </w:r>
                        <w:r w:rsidRPr="0041068C">
                          <w:rPr>
                            <w:color w:val="003263" w:themeColor="text2"/>
                            <w:w w:val="105"/>
                          </w:rPr>
                          <w:t>uggestions (comments) from the public left online via social map</w:t>
                        </w:r>
                        <w:r w:rsidR="00D51425">
                          <w:rPr>
                            <w:color w:val="003263" w:themeColor="text2"/>
                            <w:w w:val="105"/>
                          </w:rPr>
                          <w:t xml:space="preserve"> </w:t>
                        </w:r>
                      </w:p>
                    </w:txbxContent>
                  </v:textbox>
                </v:shape>
                <v:shape id="_x0000_s1032"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5DEC868" w14:textId="32126BEF" w:rsidR="000816C6" w:rsidRPr="000816C6" w:rsidRDefault="00A52CFB" w:rsidP="000816C6">
                        <w:pPr>
                          <w:rPr>
                            <w:color w:val="003263" w:themeColor="text2"/>
                            <w:sz w:val="56"/>
                            <w:szCs w:val="56"/>
                          </w:rPr>
                        </w:pPr>
                        <w:r>
                          <w:rPr>
                            <w:rFonts w:asciiTheme="majorHAnsi" w:hAnsiTheme="majorHAnsi" w:cstheme="majorHAnsi"/>
                            <w:b/>
                            <w:bCs/>
                            <w:color w:val="003263" w:themeColor="text2"/>
                            <w:sz w:val="56"/>
                            <w:szCs w:val="56"/>
                          </w:rPr>
                          <w:t>4</w:t>
                        </w:r>
                        <w:r w:rsidR="00B53922">
                          <w:rPr>
                            <w:rFonts w:asciiTheme="majorHAnsi" w:hAnsiTheme="majorHAnsi" w:cstheme="majorHAnsi"/>
                            <w:b/>
                            <w:bCs/>
                            <w:color w:val="003263" w:themeColor="text2"/>
                            <w:sz w:val="56"/>
                            <w:szCs w:val="56"/>
                          </w:rPr>
                          <w:t>5</w:t>
                        </w:r>
                      </w:p>
                    </w:txbxContent>
                  </v:textbox>
                </v:shape>
              </v:group>
            </w:pict>
          </mc:Fallback>
        </mc:AlternateContent>
      </w:r>
      <w:r>
        <w:rPr>
          <w:noProof/>
        </w:rPr>
        <mc:AlternateContent>
          <mc:Choice Requires="wpg">
            <w:drawing>
              <wp:anchor distT="0" distB="0" distL="114300" distR="114300" simplePos="0" relativeHeight="251676672" behindDoc="0" locked="0" layoutInCell="1" allowOverlap="1" wp14:anchorId="7B5E6130" wp14:editId="75341F89">
                <wp:simplePos x="0" y="0"/>
                <wp:positionH relativeFrom="column">
                  <wp:posOffset>4344532</wp:posOffset>
                </wp:positionH>
                <wp:positionV relativeFrom="paragraph">
                  <wp:posOffset>57150</wp:posOffset>
                </wp:positionV>
                <wp:extent cx="1184744" cy="1748735"/>
                <wp:effectExtent l="0" t="0" r="0" b="4445"/>
                <wp:wrapNone/>
                <wp:docPr id="249" name="Group 249"/>
                <wp:cNvGraphicFramePr/>
                <a:graphic xmlns:a="http://schemas.openxmlformats.org/drawingml/2006/main">
                  <a:graphicData uri="http://schemas.microsoft.com/office/word/2010/wordprocessingGroup">
                    <wpg:wgp>
                      <wpg:cNvGrpSpPr/>
                      <wpg:grpSpPr>
                        <a:xfrm>
                          <a:off x="0" y="0"/>
                          <a:ext cx="1184744" cy="1748735"/>
                          <a:chOff x="0" y="0"/>
                          <a:chExt cx="1076325" cy="1628775"/>
                        </a:xfrm>
                      </wpg:grpSpPr>
                      <pic:pic xmlns:pic="http://schemas.openxmlformats.org/drawingml/2006/picture">
                        <pic:nvPicPr>
                          <pic:cNvPr id="1" name="image2.png"/>
                          <pic:cNvPicPr>
                            <a:picLocks noChangeAspect="1"/>
                          </pic:cNvPicPr>
                        </pic:nvPicPr>
                        <pic:blipFill>
                          <a:blip r:embed="rId12" cstate="email">
                            <a:extLst>
                              <a:ext uri="{28A0092B-C50C-407E-A947-70E740481C1C}">
                                <a14:useLocalDpi xmlns:a14="http://schemas.microsoft.com/office/drawing/2010/main"/>
                              </a:ext>
                            </a:extLst>
                          </a:blip>
                          <a:stretch>
                            <a:fillRect/>
                          </a:stretch>
                        </pic:blipFill>
                        <pic:spPr>
                          <a:xfrm>
                            <a:off x="0" y="0"/>
                            <a:ext cx="828675" cy="828675"/>
                          </a:xfrm>
                          <a:prstGeom prst="rect">
                            <a:avLst/>
                          </a:prstGeom>
                        </pic:spPr>
                      </pic:pic>
                      <wps:wsp>
                        <wps:cNvPr id="216" name="Text Box 2"/>
                        <wps:cNvSpPr txBox="1">
                          <a:spLocks noChangeArrowheads="1"/>
                        </wps:cNvSpPr>
                        <wps:spPr bwMode="auto">
                          <a:xfrm>
                            <a:off x="28575" y="876300"/>
                            <a:ext cx="1047750" cy="752475"/>
                          </a:xfrm>
                          <a:prstGeom prst="rect">
                            <a:avLst/>
                          </a:prstGeom>
                          <a:noFill/>
                          <a:ln w="9525">
                            <a:noFill/>
                            <a:miter lim="800000"/>
                            <a:headEnd/>
                            <a:tailEnd/>
                          </a:ln>
                        </wps:spPr>
                        <wps:txbx>
                          <w:txbxContent>
                            <w:p w14:paraId="7464FB89" w14:textId="0B713EA0" w:rsidR="000816C6" w:rsidRPr="0041068C" w:rsidRDefault="00A52CFB"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13</w:t>
                              </w:r>
                              <w:r w:rsidR="001352FB">
                                <w:rPr>
                                  <w:rFonts w:asciiTheme="majorHAnsi" w:hAnsiTheme="majorHAnsi" w:cstheme="majorHAnsi"/>
                                  <w:b/>
                                  <w:bCs/>
                                  <w:color w:val="003263" w:themeColor="text2"/>
                                  <w:sz w:val="56"/>
                                  <w:szCs w:val="56"/>
                                </w:rPr>
                                <w:t>8</w:t>
                              </w:r>
                            </w:p>
                            <w:p w14:paraId="6112B09A" w14:textId="0F0AB8ED" w:rsidR="000816C6" w:rsidRPr="006C6D3E" w:rsidRDefault="000816C6" w:rsidP="000816C6">
                              <w:pPr>
                                <w:spacing w:line="240" w:lineRule="auto"/>
                                <w:rPr>
                                  <w:color w:val="003263" w:themeColor="text2"/>
                                </w:rPr>
                              </w:pPr>
                              <w:r>
                                <w:rPr>
                                  <w:color w:val="003263" w:themeColor="text2"/>
                                  <w:w w:val="105"/>
                                </w:rPr>
                                <w:t>Number of</w:t>
                              </w:r>
                              <w:r w:rsidR="00FE5854">
                                <w:rPr>
                                  <w:color w:val="003263" w:themeColor="text2"/>
                                  <w:w w:val="105"/>
                                </w:rPr>
                                <w:t xml:space="preserve"> total</w:t>
                              </w:r>
                              <w:r>
                                <w:rPr>
                                  <w:color w:val="003263" w:themeColor="text2"/>
                                  <w:w w:val="105"/>
                                </w:rPr>
                                <w:t xml:space="preserve"> people to leave feedback</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B5E6130" id="Group 249" o:spid="_x0000_s1033" style="position:absolute;margin-left:342.1pt;margin-top:4.5pt;width:93.3pt;height:137.7pt;z-index:251676672;mso-width-relative:margin;mso-height-relative:margin" coordsize="10763,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">
                <v:shape id="image2.png" o:spid="_x0000_s1034"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">
                  <v:imagedata r:id="rId13" o:title=""/>
                </v:shape>
                <v:shape id="_x0000_s1035" type="#_x0000_t202" style="position:absolute;left:285;top:8763;width:10478;height:7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464FB89" w14:textId="0B713EA0" w:rsidR="000816C6" w:rsidRPr="0041068C" w:rsidRDefault="00A52CFB"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13</w:t>
                        </w:r>
                        <w:r w:rsidR="001352FB">
                          <w:rPr>
                            <w:rFonts w:asciiTheme="majorHAnsi" w:hAnsiTheme="majorHAnsi" w:cstheme="majorHAnsi"/>
                            <w:b/>
                            <w:bCs/>
                            <w:color w:val="003263" w:themeColor="text2"/>
                            <w:sz w:val="56"/>
                            <w:szCs w:val="56"/>
                          </w:rPr>
                          <w:t>8</w:t>
                        </w:r>
                      </w:p>
                      <w:p w14:paraId="6112B09A" w14:textId="0F0AB8ED" w:rsidR="000816C6" w:rsidRPr="006C6D3E" w:rsidRDefault="000816C6" w:rsidP="000816C6">
                        <w:pPr>
                          <w:spacing w:line="240" w:lineRule="auto"/>
                          <w:rPr>
                            <w:color w:val="003263" w:themeColor="text2"/>
                          </w:rPr>
                        </w:pPr>
                        <w:r>
                          <w:rPr>
                            <w:color w:val="003263" w:themeColor="text2"/>
                            <w:w w:val="105"/>
                          </w:rPr>
                          <w:t>Number of</w:t>
                        </w:r>
                        <w:r w:rsidR="00FE5854">
                          <w:rPr>
                            <w:color w:val="003263" w:themeColor="text2"/>
                            <w:w w:val="105"/>
                          </w:rPr>
                          <w:t xml:space="preserve"> total</w:t>
                        </w:r>
                        <w:r>
                          <w:rPr>
                            <w:color w:val="003263" w:themeColor="text2"/>
                            <w:w w:val="105"/>
                          </w:rPr>
                          <w:t xml:space="preserve"> people to leave feedback</w:t>
                        </w:r>
                      </w:p>
                    </w:txbxContent>
                  </v:textbox>
                </v:shape>
              </v:group>
            </w:pict>
          </mc:Fallback>
        </mc:AlternateContent>
      </w:r>
      <w:r>
        <w:rPr>
          <w:noProof/>
        </w:rPr>
        <w:drawing>
          <wp:anchor distT="0" distB="0" distL="114300" distR="114300" simplePos="0" relativeHeight="251724800" behindDoc="0" locked="0" layoutInCell="1" allowOverlap="1" wp14:anchorId="5B1CEB66" wp14:editId="64926D88">
            <wp:simplePos x="0" y="0"/>
            <wp:positionH relativeFrom="margin">
              <wp:posOffset>3042616</wp:posOffset>
            </wp:positionH>
            <wp:positionV relativeFrom="paragraph">
              <wp:posOffset>118607</wp:posOffset>
            </wp:positionV>
            <wp:extent cx="810895" cy="908685"/>
            <wp:effectExtent l="0" t="0" r="8255" b="571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0895" cy="9086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4144" behindDoc="0" locked="0" layoutInCell="1" allowOverlap="1" wp14:anchorId="508FB942" wp14:editId="5A717991">
                <wp:simplePos x="0" y="0"/>
                <wp:positionH relativeFrom="column">
                  <wp:posOffset>14191</wp:posOffset>
                </wp:positionH>
                <wp:positionV relativeFrom="paragraph">
                  <wp:posOffset>217513</wp:posOffset>
                </wp:positionV>
                <wp:extent cx="981075" cy="1524000"/>
                <wp:effectExtent l="0" t="0" r="9525" b="0"/>
                <wp:wrapNone/>
                <wp:docPr id="247" name="Group 24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21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2D307EFE" w14:textId="3DD2771D" w:rsidR="006C6D3E" w:rsidRPr="006C6D3E" w:rsidRDefault="00FF6755" w:rsidP="006C6D3E">
                              <w:pPr>
                                <w:jc w:val="center"/>
                                <w:rPr>
                                  <w:color w:val="003263" w:themeColor="text2"/>
                                </w:rPr>
                              </w:pPr>
                              <w:r>
                                <w:rPr>
                                  <w:rFonts w:asciiTheme="majorHAnsi" w:hAnsiTheme="majorHAnsi" w:cstheme="majorHAnsi"/>
                                  <w:b/>
                                  <w:bCs/>
                                  <w:color w:val="003263" w:themeColor="text2"/>
                                  <w:sz w:val="56"/>
                                  <w:szCs w:val="56"/>
                                </w:rPr>
                                <w:t>32</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6C6D3E">
                                <w:rPr>
                                  <w:color w:val="003263" w:themeColor="text2"/>
                                  <w:w w:val="105"/>
                                </w:rPr>
                                <w:t>of engagement</w:t>
                              </w:r>
                              <w:r w:rsidR="00A85689">
                                <w:rPr>
                                  <w:color w:val="003263" w:themeColor="text2"/>
                                  <w:w w:val="105"/>
                                </w:rPr>
                                <w:t xml:space="preserve"> </w:t>
                              </w:r>
                            </w:p>
                          </w:txbxContent>
                        </wps:txbx>
                        <wps:bodyPr rot="0" vert="horz" wrap="square" lIns="0" tIns="0" rIns="0" bIns="0" anchor="t" anchorCtr="0">
                          <a:noAutofit/>
                        </wps:bodyPr>
                      </wps:wsp>
                      <wpg:grpSp>
                        <wpg:cNvPr id="7" name="Group 7"/>
                        <wpg:cNvGrpSpPr>
                          <a:grpSpLocks/>
                        </wpg:cNvGrpSpPr>
                        <wpg:grpSpPr bwMode="auto">
                          <a:xfrm>
                            <a:off x="123825" y="0"/>
                            <a:ext cx="739140" cy="731775"/>
                            <a:chOff x="695" y="-1591"/>
                            <a:chExt cx="1405" cy="1391"/>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508FB942" id="Group 247" o:spid="_x0000_s1036" style="position:absolute;margin-left:1.1pt;margin-top:17.15pt;width:77.25pt;height:120pt;z-index:251654144"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">
                <v:shape id="_x0000_s1037"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D307EFE" w14:textId="3DD2771D" w:rsidR="006C6D3E" w:rsidRPr="006C6D3E" w:rsidRDefault="00FF6755" w:rsidP="006C6D3E">
                        <w:pPr>
                          <w:jc w:val="center"/>
                          <w:rPr>
                            <w:color w:val="003263" w:themeColor="text2"/>
                          </w:rPr>
                        </w:pPr>
                        <w:r>
                          <w:rPr>
                            <w:rFonts w:asciiTheme="majorHAnsi" w:hAnsiTheme="majorHAnsi" w:cstheme="majorHAnsi"/>
                            <w:b/>
                            <w:bCs/>
                            <w:color w:val="003263" w:themeColor="text2"/>
                            <w:sz w:val="56"/>
                            <w:szCs w:val="56"/>
                          </w:rPr>
                          <w:t>32</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6C6D3E">
                          <w:rPr>
                            <w:color w:val="003263" w:themeColor="text2"/>
                            <w:w w:val="105"/>
                          </w:rPr>
                          <w:t>of engagement</w:t>
                        </w:r>
                        <w:r w:rsidR="00A85689">
                          <w:rPr>
                            <w:color w:val="003263" w:themeColor="text2"/>
                            <w:w w:val="105"/>
                          </w:rPr>
                          <w:t xml:space="preserve"> </w:t>
                        </w:r>
                      </w:p>
                    </w:txbxContent>
                  </v:textbox>
                </v:shape>
                <v:group id="Group 7" o:spid="_x0000_s1038"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39"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4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41"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42"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43"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44"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45"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46"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47"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48"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49"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50"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51"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52"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53"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54"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55"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56"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v:group>
            </w:pict>
          </mc:Fallback>
        </mc:AlternateContent>
      </w:r>
      <w:r w:rsidR="0003202C">
        <w:rPr>
          <w:noProof/>
        </w:rPr>
        <mc:AlternateContent>
          <mc:Choice Requires="wpg">
            <w:drawing>
              <wp:anchor distT="0" distB="0" distL="114300" distR="114300" simplePos="0" relativeHeight="251680768" behindDoc="0" locked="0" layoutInCell="1" allowOverlap="1" wp14:anchorId="2F01E53F" wp14:editId="531CA22D">
                <wp:simplePos x="0" y="0"/>
                <wp:positionH relativeFrom="column">
                  <wp:posOffset>5804921</wp:posOffset>
                </wp:positionH>
                <wp:positionV relativeFrom="paragraph">
                  <wp:posOffset>47014</wp:posOffset>
                </wp:positionV>
                <wp:extent cx="723900" cy="1533525"/>
                <wp:effectExtent l="0" t="0" r="0" b="9525"/>
                <wp:wrapNone/>
                <wp:docPr id="250" name="Group 250"/>
                <wp:cNvGraphicFramePr/>
                <a:graphic xmlns:a="http://schemas.openxmlformats.org/drawingml/2006/main">
                  <a:graphicData uri="http://schemas.microsoft.com/office/word/2010/wordprocessingGroup">
                    <wpg:wgp>
                      <wpg:cNvGrpSpPr/>
                      <wpg:grpSpPr>
                        <a:xfrm>
                          <a:off x="0" y="0"/>
                          <a:ext cx="723900" cy="1533525"/>
                          <a:chOff x="0" y="0"/>
                          <a:chExt cx="723900" cy="1533525"/>
                        </a:xfrm>
                      </wpg:grpSpPr>
                      <wpg:grpSp>
                        <wpg:cNvPr id="218" name="Group 218"/>
                        <wpg:cNvGrpSpPr>
                          <a:grpSpLocks/>
                        </wpg:cNvGrpSpPr>
                        <wpg:grpSpPr bwMode="auto">
                          <a:xfrm>
                            <a:off x="0" y="0"/>
                            <a:ext cx="624205" cy="1111250"/>
                            <a:chOff x="7956" y="-1969"/>
                            <a:chExt cx="983" cy="1750"/>
                          </a:xfrm>
                        </wpg:grpSpPr>
                        <wps:wsp>
                          <wps:cNvPr id="219" name="AutoShape 46"/>
                          <wps:cNvSpPr>
                            <a:spLocks/>
                          </wps:cNvSpPr>
                          <wps:spPr bwMode="auto">
                            <a:xfrm>
                              <a:off x="7956" y="-1969"/>
                              <a:ext cx="983" cy="983"/>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Text Box 47"/>
                          <wps:cNvSpPr txBox="1">
                            <a:spLocks noChangeArrowheads="1"/>
                          </wps:cNvSpPr>
                          <wps:spPr bwMode="auto">
                            <a:xfrm>
                              <a:off x="8262" y="-1932"/>
                              <a:ext cx="5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C8A6" w14:textId="77777777" w:rsidR="000816C6" w:rsidRDefault="000816C6" w:rsidP="000816C6">
                                <w:pPr>
                                  <w:spacing w:before="7"/>
                                  <w:rPr>
                                    <w:rFonts w:ascii="Brandon Grotesque Black"/>
                                    <w:sz w:val="19"/>
                                  </w:rPr>
                                </w:pPr>
                                <w:r>
                                  <w:rPr>
                                    <w:rFonts w:ascii="Brandon Grotesque Black"/>
                                    <w:color w:val="003263"/>
                                    <w:w w:val="105"/>
                                    <w:sz w:val="19"/>
                                  </w:rPr>
                                  <w:t>NEWS</w:t>
                                </w:r>
                              </w:p>
                            </w:txbxContent>
                          </wps:txbx>
                          <wps:bodyPr rot="0" vert="horz" wrap="square" lIns="0" tIns="0" rIns="0" bIns="0" anchor="t" anchorCtr="0" upright="1">
                            <a:noAutofit/>
                          </wps:bodyPr>
                        </wps:wsp>
                        <wps:wsp>
                          <wps:cNvPr id="221" name="Text Box 48"/>
                          <wps:cNvSpPr txBox="1">
                            <a:spLocks noChangeArrowheads="1"/>
                          </wps:cNvSpPr>
                          <wps:spPr bwMode="auto">
                            <a:xfrm>
                              <a:off x="8326" y="-1082"/>
                              <a:ext cx="335"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36691" w14:textId="04538DF5" w:rsidR="000816C6" w:rsidRDefault="000816C6" w:rsidP="000816C6">
                                <w:pPr>
                                  <w:spacing w:before="9"/>
                                  <w:rPr>
                                    <w:rFonts w:ascii="Brandon Grotesque Black"/>
                                    <w:sz w:val="59"/>
                                  </w:rPr>
                                </w:pPr>
                              </w:p>
                            </w:txbxContent>
                          </wps:txbx>
                          <wps:bodyPr rot="0" vert="horz" wrap="square" lIns="0" tIns="0" rIns="0" bIns="0" anchor="t" anchorCtr="0" upright="1">
                            <a:noAutofit/>
                          </wps:bodyPr>
                        </wps:wsp>
                      </wpg:grpSp>
                      <wps:wsp>
                        <wps:cNvPr id="222" name="Text Box 2"/>
                        <wps:cNvSpPr txBox="1">
                          <a:spLocks noChangeArrowheads="1"/>
                        </wps:cNvSpPr>
                        <wps:spPr bwMode="auto">
                          <a:xfrm>
                            <a:off x="28575" y="676275"/>
                            <a:ext cx="695325" cy="857250"/>
                          </a:xfrm>
                          <a:prstGeom prst="rect">
                            <a:avLst/>
                          </a:prstGeom>
                          <a:noFill/>
                          <a:ln w="9525">
                            <a:noFill/>
                            <a:miter lim="800000"/>
                            <a:headEnd/>
                            <a:tailEnd/>
                          </a:ln>
                        </wps:spPr>
                        <wps:txbx>
                          <w:txbxContent>
                            <w:p w14:paraId="68935AC9" w14:textId="636B9CEB" w:rsidR="0036663C" w:rsidRPr="0041068C" w:rsidRDefault="00A52CFB"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p>
                            <w:p w14:paraId="780ED08B" w14:textId="4F255B35" w:rsidR="0036663C" w:rsidRPr="006C6D3E" w:rsidRDefault="0036663C" w:rsidP="0036663C">
                              <w:pPr>
                                <w:spacing w:line="240" w:lineRule="auto"/>
                                <w:rPr>
                                  <w:color w:val="003263" w:themeColor="text2"/>
                                </w:rPr>
                              </w:pPr>
                              <w:r w:rsidRPr="0036663C">
                                <w:rPr>
                                  <w:color w:val="003263" w:themeColor="text2"/>
                                  <w:w w:val="105"/>
                                </w:rPr>
                                <w:t>print adverts in local newspapers</w:t>
                              </w:r>
                            </w:p>
                          </w:txbxContent>
                        </wps:txbx>
                        <wps:bodyPr rot="0" vert="horz" wrap="square" lIns="0" tIns="0" rIns="0" bIns="0" anchor="t" anchorCtr="0">
                          <a:noAutofit/>
                        </wps:bodyPr>
                      </wps:wsp>
                    </wpg:wgp>
                  </a:graphicData>
                </a:graphic>
              </wp:anchor>
            </w:drawing>
          </mc:Choice>
          <mc:Fallback>
            <w:pict>
              <v:group w14:anchorId="2F01E53F" id="Group 250" o:spid="_x0000_s1057" style="position:absolute;margin-left:457.1pt;margin-top:3.7pt;width:57pt;height:120.75pt;z-index:251680768" coordsize="7239,1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">
                <v:group id="Group 218" o:spid="_x0000_s1058" style="position:absolute;width:6242;height:11112" coordorigin="7956,-1969" coordsize="9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AutoShape 46" o:spid="_x0000_s1059" style="position:absolute;left:7956;top:-1969;width:983;height:983;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89,-1959;42,-1770;0,-1708;34,-1020;868,-987;954,-1028;64,-1050;42,-1722;230,-1927;973,-1969;189,-1102;144,-1034;215,-1044;230,-1102;941,-1927;919,-1050;954,-1028;983,-1927;283,-1160;550,-1128;550,-1169;612,-1160;879,-1128;879,-1169;95,-1722;127,-1175;134,-1726;230,-1734;283,-1254;550,-1222;550,-1264;612,-1254;879,-1222;879,-1264;283,-1348;550,-1316;550,-1358;612,-1348;879,-1316;879,-1358;283,-1443;550,-1410;550,-1452;612,-1631;879,-1410;653,-1452;889,-1631;847,-1599;889,-1599;283,-1537;550,-1504;550,-1546;283,-1631;550,-1599;550,-1640" o:connectangles="0,0,0,0,0,0,0,0,0,0,0,0,0,0,0,0,0,0,0,0,0,0,0,0,0,0,0,0,0,0,0,0,0,0,0,0,0,0,0,0,0,0,0,0,0,0,0,0,0,0,0,0,0,0,0"/>
                  </v:shape>
                  <v:shape id="Text Box 47" o:spid="_x0000_s1060" type="#_x0000_t202" style="position:absolute;left:8262;top:-1932;width:584;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39F9C8A6" w14:textId="77777777" w:rsidR="000816C6" w:rsidRDefault="000816C6" w:rsidP="000816C6">
                          <w:pPr>
                            <w:spacing w:before="7"/>
                            <w:rPr>
                              <w:rFonts w:ascii="Brandon Grotesque Black"/>
                              <w:sz w:val="19"/>
                            </w:rPr>
                          </w:pPr>
                          <w:r>
                            <w:rPr>
                              <w:rFonts w:ascii="Brandon Grotesque Black"/>
                              <w:color w:val="003263"/>
                              <w:w w:val="105"/>
                              <w:sz w:val="19"/>
                            </w:rPr>
                            <w:t>NEWS</w:t>
                          </w:r>
                        </w:p>
                      </w:txbxContent>
                    </v:textbox>
                  </v:shape>
                  <v:shape id="Text Box 48" o:spid="_x0000_s1061" type="#_x0000_t202" style="position:absolute;left:8326;top:-1082;width:335;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E936691" w14:textId="04538DF5" w:rsidR="000816C6" w:rsidRDefault="000816C6" w:rsidP="000816C6">
                          <w:pPr>
                            <w:spacing w:before="9"/>
                            <w:rPr>
                              <w:rFonts w:ascii="Brandon Grotesque Black"/>
                              <w:sz w:val="59"/>
                            </w:rPr>
                          </w:pPr>
                        </w:p>
                      </w:txbxContent>
                    </v:textbox>
                  </v:shape>
                </v:group>
                <v:shape id="_x0000_s1062" type="#_x0000_t202" style="position:absolute;left:285;top:6762;width:6954;height: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68935AC9" w14:textId="636B9CEB" w:rsidR="0036663C" w:rsidRPr="0041068C" w:rsidRDefault="00A52CFB"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p>
                      <w:p w14:paraId="780ED08B" w14:textId="4F255B35" w:rsidR="0036663C" w:rsidRPr="006C6D3E" w:rsidRDefault="0036663C" w:rsidP="0036663C">
                        <w:pPr>
                          <w:spacing w:line="240" w:lineRule="auto"/>
                          <w:rPr>
                            <w:color w:val="003263" w:themeColor="text2"/>
                          </w:rPr>
                        </w:pPr>
                        <w:r w:rsidRPr="0036663C">
                          <w:rPr>
                            <w:color w:val="003263" w:themeColor="text2"/>
                            <w:w w:val="105"/>
                          </w:rPr>
                          <w:t>print adverts in local newspapers</w:t>
                        </w:r>
                      </w:p>
                    </w:txbxContent>
                  </v:textbox>
                </v:shape>
              </v:group>
            </w:pict>
          </mc:Fallback>
        </mc:AlternateContent>
      </w:r>
    </w:p>
    <w:p w14:paraId="03D4DB26" w14:textId="6BCCEA15" w:rsidR="006C6D3E" w:rsidRDefault="006C6D3E" w:rsidP="00D334B0">
      <w:pPr>
        <w:pStyle w:val="BodyText"/>
      </w:pPr>
    </w:p>
    <w:p w14:paraId="384E42EF" w14:textId="75475E9C" w:rsidR="006C6D3E" w:rsidRDefault="006C6D3E" w:rsidP="00D334B0">
      <w:pPr>
        <w:pStyle w:val="BodyText"/>
      </w:pPr>
    </w:p>
    <w:p w14:paraId="6CBDBC23" w14:textId="4DACC8FA" w:rsidR="006C6D3E" w:rsidRDefault="00FE5854" w:rsidP="00D334B0">
      <w:pPr>
        <w:pStyle w:val="BodyText"/>
      </w:pPr>
      <w:r>
        <w:rPr>
          <w:noProof/>
        </w:rPr>
        <mc:AlternateContent>
          <mc:Choice Requires="wps">
            <w:drawing>
              <wp:anchor distT="45720" distB="45720" distL="114300" distR="114300" simplePos="0" relativeHeight="251726848" behindDoc="0" locked="0" layoutInCell="1" allowOverlap="1" wp14:anchorId="4C3AE866" wp14:editId="7E05A66C">
                <wp:simplePos x="0" y="0"/>
                <wp:positionH relativeFrom="column">
                  <wp:posOffset>2987095</wp:posOffset>
                </wp:positionH>
                <wp:positionV relativeFrom="paragraph">
                  <wp:posOffset>109551</wp:posOffset>
                </wp:positionV>
                <wp:extent cx="1057275" cy="1404620"/>
                <wp:effectExtent l="0" t="0" r="9525" b="889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4620"/>
                        </a:xfrm>
                        <a:prstGeom prst="rect">
                          <a:avLst/>
                        </a:prstGeom>
                        <a:solidFill>
                          <a:srgbClr val="FFFFFF"/>
                        </a:solidFill>
                        <a:ln w="9525">
                          <a:noFill/>
                          <a:miter lim="800000"/>
                          <a:headEnd/>
                          <a:tailEnd/>
                        </a:ln>
                      </wps:spPr>
                      <wps:txbx>
                        <w:txbxContent>
                          <w:p w14:paraId="310B8F5C" w14:textId="0AC3042A" w:rsidR="00FE5854" w:rsidRPr="00FE5854" w:rsidRDefault="00FE5854">
                            <w:pPr>
                              <w:rPr>
                                <w:color w:val="003263" w:themeColor="text2"/>
                              </w:rPr>
                            </w:pPr>
                            <w:r w:rsidRPr="00FE5854">
                              <w:rPr>
                                <w:b/>
                                <w:bCs/>
                                <w:color w:val="003263" w:themeColor="text2"/>
                                <w:sz w:val="32"/>
                                <w:szCs w:val="32"/>
                              </w:rPr>
                              <w:t>134</w:t>
                            </w:r>
                            <w:r w:rsidRPr="00FE5854">
                              <w:rPr>
                                <w:color w:val="003263" w:themeColor="text2"/>
                              </w:rPr>
                              <w:t xml:space="preserve"> contributions via online survey &amp; drop in sessions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3AE866" id="Text Box 2" o:spid="_x0000_s1063" type="#_x0000_t202" style="position:absolute;margin-left:235.2pt;margin-top:8.65pt;width:83.25pt;height:110.6pt;z-index:251726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" stroked="f">
                <v:textbox style="mso-fit-shape-to-text:t">
                  <w:txbxContent>
                    <w:p w14:paraId="310B8F5C" w14:textId="0AC3042A" w:rsidR="00FE5854" w:rsidRPr="00FE5854" w:rsidRDefault="00FE5854">
                      <w:pPr>
                        <w:rPr>
                          <w:color w:val="003263" w:themeColor="text2"/>
                        </w:rPr>
                      </w:pPr>
                      <w:r w:rsidRPr="00FE5854">
                        <w:rPr>
                          <w:b/>
                          <w:bCs/>
                          <w:color w:val="003263" w:themeColor="text2"/>
                          <w:sz w:val="32"/>
                          <w:szCs w:val="32"/>
                        </w:rPr>
                        <w:t>134</w:t>
                      </w:r>
                      <w:r w:rsidRPr="00FE5854">
                        <w:rPr>
                          <w:color w:val="003263" w:themeColor="text2"/>
                        </w:rPr>
                        <w:t xml:space="preserve"> contributions via online survey &amp; drop in sessions</w:t>
                      </w:r>
                    </w:p>
                  </w:txbxContent>
                </v:textbox>
                <w10:wrap type="square"/>
              </v:shape>
            </w:pict>
          </mc:Fallback>
        </mc:AlternateContent>
      </w:r>
    </w:p>
    <w:p w14:paraId="5DD7B5FB" w14:textId="77A69B9D" w:rsidR="006C6D3E" w:rsidRDefault="006C6D3E" w:rsidP="00D334B0">
      <w:pPr>
        <w:pStyle w:val="BodyText"/>
      </w:pPr>
    </w:p>
    <w:p w14:paraId="7527A30C" w14:textId="07692F93" w:rsidR="006C6D3E" w:rsidRDefault="006C6D3E" w:rsidP="00D334B0">
      <w:pPr>
        <w:pStyle w:val="BodyText"/>
      </w:pPr>
    </w:p>
    <w:p w14:paraId="7A8907CA" w14:textId="21C6C92B" w:rsidR="006C6D3E" w:rsidRDefault="00FE5854" w:rsidP="00D334B0">
      <w:pPr>
        <w:pStyle w:val="BodyText"/>
      </w:pPr>
      <w:r>
        <w:rPr>
          <w:noProof/>
        </w:rPr>
        <w:drawing>
          <wp:anchor distT="0" distB="0" distL="114300" distR="114300" simplePos="0" relativeHeight="251723776" behindDoc="0" locked="0" layoutInCell="1" allowOverlap="1" wp14:anchorId="00E7299C" wp14:editId="773304B7">
            <wp:simplePos x="0" y="0"/>
            <wp:positionH relativeFrom="column">
              <wp:posOffset>2898554</wp:posOffset>
            </wp:positionH>
            <wp:positionV relativeFrom="paragraph">
              <wp:posOffset>46355</wp:posOffset>
            </wp:positionV>
            <wp:extent cx="1296035" cy="213550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96035" cy="2135505"/>
                    </a:xfrm>
                    <a:prstGeom prst="rect">
                      <a:avLst/>
                    </a:prstGeom>
                  </pic:spPr>
                </pic:pic>
              </a:graphicData>
            </a:graphic>
            <wp14:sizeRelH relativeFrom="page">
              <wp14:pctWidth>0</wp14:pctWidth>
            </wp14:sizeRelH>
            <wp14:sizeRelV relativeFrom="page">
              <wp14:pctHeight>0</wp14:pctHeight>
            </wp14:sizeRelV>
          </wp:anchor>
        </w:drawing>
      </w:r>
    </w:p>
    <w:p w14:paraId="7C3D1A72" w14:textId="622030B0" w:rsidR="006C6D3E" w:rsidRDefault="00FE5854" w:rsidP="00D334B0">
      <w:pPr>
        <w:pStyle w:val="BodyText"/>
      </w:pPr>
      <w:r w:rsidRPr="0003202C">
        <w:rPr>
          <w:noProof/>
        </w:rPr>
        <w:drawing>
          <wp:anchor distT="0" distB="0" distL="114300" distR="114300" simplePos="0" relativeHeight="251704320" behindDoc="0" locked="0" layoutInCell="1" allowOverlap="1" wp14:anchorId="4AF0CADF" wp14:editId="15B549B5">
            <wp:simplePos x="0" y="0"/>
            <wp:positionH relativeFrom="column">
              <wp:posOffset>4659326</wp:posOffset>
            </wp:positionH>
            <wp:positionV relativeFrom="paragraph">
              <wp:posOffset>28271</wp:posOffset>
            </wp:positionV>
            <wp:extent cx="1939475" cy="717606"/>
            <wp:effectExtent l="0" t="0" r="3810" b="0"/>
            <wp:wrapNone/>
            <wp:docPr id="35" name="Picture 3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ext&#10;&#10;Description automatically generated with low confidence"/>
                    <pic:cNvPicPr/>
                  </pic:nvPicPr>
                  <pic:blipFill>
                    <a:blip r:embed="rId16" cstate="email">
                      <a:extLst>
                        <a:ext uri="{28A0092B-C50C-407E-A947-70E740481C1C}">
                          <a14:useLocalDpi xmlns:a14="http://schemas.microsoft.com/office/drawing/2010/main"/>
                        </a:ext>
                      </a:extLst>
                    </a:blip>
                    <a:stretch>
                      <a:fillRect/>
                    </a:stretch>
                  </pic:blipFill>
                  <pic:spPr>
                    <a:xfrm>
                      <a:off x="0" y="0"/>
                      <a:ext cx="1939475" cy="71760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2336" behindDoc="0" locked="0" layoutInCell="1" allowOverlap="1" wp14:anchorId="3B32CB05" wp14:editId="5AE8579A">
                <wp:simplePos x="0" y="0"/>
                <wp:positionH relativeFrom="column">
                  <wp:posOffset>29514</wp:posOffset>
                </wp:positionH>
                <wp:positionV relativeFrom="paragraph">
                  <wp:posOffset>265209</wp:posOffset>
                </wp:positionV>
                <wp:extent cx="2457450" cy="1432063"/>
                <wp:effectExtent l="0" t="0" r="0" b="0"/>
                <wp:wrapNone/>
                <wp:docPr id="255" name="Group 255"/>
                <wp:cNvGraphicFramePr/>
                <a:graphic xmlns:a="http://schemas.openxmlformats.org/drawingml/2006/main">
                  <a:graphicData uri="http://schemas.microsoft.com/office/word/2010/wordprocessingGroup">
                    <wpg:wgp>
                      <wpg:cNvGrpSpPr/>
                      <wpg:grpSpPr>
                        <a:xfrm>
                          <a:off x="0" y="0"/>
                          <a:ext cx="2457450" cy="1432063"/>
                          <a:chOff x="0" y="0"/>
                          <a:chExt cx="2552700" cy="1352550"/>
                        </a:xfrm>
                      </wpg:grpSpPr>
                      <pic:pic xmlns:pic="http://schemas.openxmlformats.org/drawingml/2006/picture">
                        <pic:nvPicPr>
                          <pic:cNvPr id="30" name="Picture 30"/>
                          <pic:cNvPicPr>
                            <a:picLocks noChangeAspect="1"/>
                          </pic:cNvPicPr>
                        </pic:nvPicPr>
                        <pic:blipFill>
                          <a:blip r:embed="rId17">
                            <a:extLst>
                              <a:ext uri="{28A0092B-C50C-407E-A947-70E740481C1C}">
                                <a14:useLocalDpi xmlns:a14="http://schemas.microsoft.com/office/drawing/2010/main"/>
                              </a:ext>
                            </a:extLst>
                          </a:blip>
                          <a:srcRect/>
                          <a:stretch>
                            <a:fillRect/>
                          </a:stretch>
                        </pic:blipFill>
                        <pic:spPr bwMode="auto">
                          <a:xfrm>
                            <a:off x="0" y="657225"/>
                            <a:ext cx="742950" cy="638175"/>
                          </a:xfrm>
                          <a:prstGeom prst="rect">
                            <a:avLst/>
                          </a:prstGeom>
                          <a:noFill/>
                        </pic:spPr>
                      </pic:pic>
                      <wps:wsp>
                        <wps:cNvPr id="31"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0BD6A6A3" w14:textId="1F604341" w:rsidR="006615E8" w:rsidRPr="006C6D3E" w:rsidRDefault="006615E8" w:rsidP="0036663C">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2"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311A192C" w14:textId="4D3E2E34" w:rsidR="006615E8" w:rsidRPr="0041068C" w:rsidRDefault="00A52CFB"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385</w:t>
                              </w:r>
                            </w:p>
                            <w:p w14:paraId="36449DD3" w14:textId="25C0A820" w:rsidR="006615E8" w:rsidRPr="006C6D3E" w:rsidRDefault="006615E8" w:rsidP="006615E8">
                              <w:pPr>
                                <w:spacing w:line="240" w:lineRule="auto"/>
                                <w:rPr>
                                  <w:color w:val="003263" w:themeColor="text2"/>
                                </w:rPr>
                              </w:pPr>
                              <w:r w:rsidRPr="006615E8">
                                <w:rPr>
                                  <w:color w:val="003263" w:themeColor="text2"/>
                                  <w:w w:val="105"/>
                                </w:rPr>
                                <w:t>Reach/Impressions</w:t>
                              </w:r>
                            </w:p>
                          </w:txbxContent>
                        </wps:txbx>
                        <wps:bodyPr rot="0" vert="horz" wrap="square" lIns="0" tIns="0" rIns="0" bIns="0" anchor="t" anchorCtr="0">
                          <a:noAutofit/>
                        </wps:bodyPr>
                      </wps:wsp>
                      <wps:wsp>
                        <wps:cNvPr id="193" name="Text Box 2"/>
                        <wps:cNvSpPr txBox="1">
                          <a:spLocks noChangeArrowheads="1"/>
                        </wps:cNvSpPr>
                        <wps:spPr bwMode="auto">
                          <a:xfrm>
                            <a:off x="1104900" y="628650"/>
                            <a:ext cx="1447800" cy="723900"/>
                          </a:xfrm>
                          <a:prstGeom prst="rect">
                            <a:avLst/>
                          </a:prstGeom>
                          <a:noFill/>
                          <a:ln w="9525">
                            <a:noFill/>
                            <a:miter lim="800000"/>
                            <a:headEnd/>
                            <a:tailEnd/>
                          </a:ln>
                        </wps:spPr>
                        <wps:txbx>
                          <w:txbxContent>
                            <w:p w14:paraId="4CBE3DD9" w14:textId="6C7E48F5" w:rsidR="006615E8" w:rsidRPr="0041068C" w:rsidRDefault="0003202C"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30</w:t>
                              </w:r>
                            </w:p>
                            <w:p w14:paraId="395799BB" w14:textId="233AC754" w:rsidR="006615E8" w:rsidRPr="006C6D3E" w:rsidRDefault="006615E8" w:rsidP="006615E8">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B32CB05" id="Group 255" o:spid="_x0000_s1064" style="position:absolute;margin-left:2.3pt;margin-top:20.9pt;width:193.5pt;height:112.75pt;z-index:251662336;mso-width-relative:margin;mso-height-relative:margin" coordsize="25527,1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">
                <v:shape id="Picture 30" o:spid="_x0000_s1065"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">
                  <v:imagedata r:id="rId18" o:title=""/>
                </v:shape>
                <v:shape id="_x0000_s1066"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BD6A6A3" w14:textId="1F604341" w:rsidR="006615E8" w:rsidRPr="006C6D3E" w:rsidRDefault="006615E8" w:rsidP="0036663C">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_x0000_s1067"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311A192C" w14:textId="4D3E2E34" w:rsidR="006615E8" w:rsidRPr="0041068C" w:rsidRDefault="00A52CFB"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385</w:t>
                        </w:r>
                      </w:p>
                      <w:p w14:paraId="36449DD3" w14:textId="25C0A820" w:rsidR="006615E8" w:rsidRPr="006C6D3E" w:rsidRDefault="006615E8" w:rsidP="006615E8">
                        <w:pPr>
                          <w:spacing w:line="240" w:lineRule="auto"/>
                          <w:rPr>
                            <w:color w:val="003263" w:themeColor="text2"/>
                          </w:rPr>
                        </w:pPr>
                        <w:r w:rsidRPr="006615E8">
                          <w:rPr>
                            <w:color w:val="003263" w:themeColor="text2"/>
                            <w:w w:val="105"/>
                          </w:rPr>
                          <w:t>Reach/Impressions</w:t>
                        </w:r>
                      </w:p>
                    </w:txbxContent>
                  </v:textbox>
                </v:shape>
                <v:shape id="_x0000_s1068" type="#_x0000_t202" style="position:absolute;left:11049;top:6286;width:14478;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4CBE3DD9" w14:textId="6C7E48F5" w:rsidR="006615E8" w:rsidRPr="0041068C" w:rsidRDefault="0003202C" w:rsidP="006615E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30</w:t>
                        </w:r>
                      </w:p>
                      <w:p w14:paraId="395799BB" w14:textId="233AC754" w:rsidR="006615E8" w:rsidRPr="006C6D3E" w:rsidRDefault="006615E8" w:rsidP="006615E8">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v:textbox>
                </v:shape>
              </v:group>
            </w:pict>
          </mc:Fallback>
        </mc:AlternateContent>
      </w:r>
    </w:p>
    <w:p w14:paraId="76CF3302" w14:textId="6B21C0A9" w:rsidR="006C6D3E" w:rsidRDefault="006C6D3E" w:rsidP="00D334B0">
      <w:pPr>
        <w:pStyle w:val="BodyText"/>
      </w:pPr>
    </w:p>
    <w:p w14:paraId="374CBBA7" w14:textId="08E906A3" w:rsidR="006C6D3E" w:rsidRDefault="00FE5854" w:rsidP="00D334B0">
      <w:pPr>
        <w:pStyle w:val="BodyText"/>
      </w:pPr>
      <w:r>
        <w:rPr>
          <w:noProof/>
        </w:rPr>
        <mc:AlternateContent>
          <mc:Choice Requires="wpg">
            <w:drawing>
              <wp:anchor distT="0" distB="0" distL="114300" distR="114300" simplePos="0" relativeHeight="251702272" behindDoc="0" locked="0" layoutInCell="1" allowOverlap="1" wp14:anchorId="259DA983" wp14:editId="7710D8D6">
                <wp:simplePos x="0" y="0"/>
                <wp:positionH relativeFrom="column">
                  <wp:posOffset>4949245</wp:posOffset>
                </wp:positionH>
                <wp:positionV relativeFrom="paragraph">
                  <wp:posOffset>274514</wp:posOffset>
                </wp:positionV>
                <wp:extent cx="1476541" cy="847725"/>
                <wp:effectExtent l="0" t="0" r="9525" b="9525"/>
                <wp:wrapNone/>
                <wp:docPr id="252" name="Group 252"/>
                <wp:cNvGraphicFramePr/>
                <a:graphic xmlns:a="http://schemas.openxmlformats.org/drawingml/2006/main">
                  <a:graphicData uri="http://schemas.microsoft.com/office/word/2010/wordprocessingGroup">
                    <wpg:wgp>
                      <wpg:cNvGrpSpPr/>
                      <wpg:grpSpPr>
                        <a:xfrm>
                          <a:off x="0" y="0"/>
                          <a:ext cx="1476541" cy="847725"/>
                          <a:chOff x="-95416" y="0"/>
                          <a:chExt cx="1476541" cy="847725"/>
                        </a:xfrm>
                      </wpg:grpSpPr>
                      <pic:pic xmlns:pic="http://schemas.openxmlformats.org/drawingml/2006/picture">
                        <pic:nvPicPr>
                          <pic:cNvPr id="212" name="Picture 212"/>
                          <pic:cNvPicPr>
                            <a:picLocks noChangeAspect="1"/>
                          </pic:cNvPicPr>
                        </pic:nvPicPr>
                        <pic:blipFill>
                          <a:blip r:embed="rId19">
                            <a:extLst>
                              <a:ext uri="{28A0092B-C50C-407E-A947-70E740481C1C}">
                                <a14:useLocalDpi xmlns:a14="http://schemas.microsoft.com/office/drawing/2010/main"/>
                              </a:ext>
                            </a:extLst>
                          </a:blip>
                          <a:srcRect/>
                          <a:stretch>
                            <a:fillRect/>
                          </a:stretch>
                        </pic:blipFill>
                        <pic:spPr bwMode="auto">
                          <a:xfrm>
                            <a:off x="-95416" y="222305"/>
                            <a:ext cx="590550" cy="590550"/>
                          </a:xfrm>
                          <a:prstGeom prst="rect">
                            <a:avLst/>
                          </a:prstGeom>
                          <a:noFill/>
                        </pic:spPr>
                      </pic:pic>
                      <wps:wsp>
                        <wps:cNvPr id="245" name="Text Box 2"/>
                        <wps:cNvSpPr txBox="1">
                          <a:spLocks noChangeArrowheads="1"/>
                        </wps:cNvSpPr>
                        <wps:spPr bwMode="auto">
                          <a:xfrm>
                            <a:off x="752475" y="390525"/>
                            <a:ext cx="628650" cy="457200"/>
                          </a:xfrm>
                          <a:prstGeom prst="rect">
                            <a:avLst/>
                          </a:prstGeom>
                          <a:noFill/>
                          <a:ln w="9525">
                            <a:noFill/>
                            <a:miter lim="800000"/>
                            <a:headEnd/>
                            <a:tailEnd/>
                          </a:ln>
                        </wps:spPr>
                        <wps:txbx>
                          <w:txbxContent>
                            <w:p w14:paraId="279024E2" w14:textId="5862750F" w:rsidR="00981AE2" w:rsidRPr="006C6D3E" w:rsidRDefault="00981AE2" w:rsidP="00981AE2">
                              <w:pPr>
                                <w:spacing w:line="240" w:lineRule="auto"/>
                                <w:rPr>
                                  <w:color w:val="003263" w:themeColor="text2"/>
                                </w:rPr>
                              </w:pPr>
                              <w:r>
                                <w:rPr>
                                  <w:color w:val="003263" w:themeColor="text2"/>
                                </w:rPr>
                                <w:t>A</w:t>
                              </w:r>
                              <w:r w:rsidRPr="00981AE2">
                                <w:rPr>
                                  <w:color w:val="003263" w:themeColor="text2"/>
                                </w:rPr>
                                <w:t>dvertising pamphlets</w:t>
                              </w:r>
                              <w:r>
                                <w:rPr>
                                  <w:color w:val="003263" w:themeColor="text2"/>
                                </w:rPr>
                                <w:t xml:space="preserve"> delivered</w:t>
                              </w:r>
                            </w:p>
                          </w:txbxContent>
                        </wps:txbx>
                        <wps:bodyPr rot="0" vert="horz" wrap="square" lIns="0" tIns="0" rIns="0" bIns="0" anchor="t" anchorCtr="0">
                          <a:noAutofit/>
                        </wps:bodyPr>
                      </wps:wsp>
                      <wps:wsp>
                        <wps:cNvPr id="246" name="Text Box 2"/>
                        <wps:cNvSpPr txBox="1">
                          <a:spLocks noChangeArrowheads="1"/>
                        </wps:cNvSpPr>
                        <wps:spPr bwMode="auto">
                          <a:xfrm>
                            <a:off x="752475" y="0"/>
                            <a:ext cx="590550" cy="371475"/>
                          </a:xfrm>
                          <a:prstGeom prst="rect">
                            <a:avLst/>
                          </a:prstGeom>
                          <a:noFill/>
                          <a:ln w="9525">
                            <a:noFill/>
                            <a:miter lim="800000"/>
                            <a:headEnd/>
                            <a:tailEnd/>
                          </a:ln>
                        </wps:spPr>
                        <wps:txbx>
                          <w:txbxContent>
                            <w:p w14:paraId="025D25BD" w14:textId="05386F1D" w:rsidR="00981AE2" w:rsidRPr="000816C6" w:rsidRDefault="0003202C" w:rsidP="00981AE2">
                              <w:pPr>
                                <w:rPr>
                                  <w:color w:val="003263" w:themeColor="text2"/>
                                  <w:sz w:val="56"/>
                                  <w:szCs w:val="56"/>
                                </w:rPr>
                              </w:pPr>
                              <w:r>
                                <w:rPr>
                                  <w:rFonts w:asciiTheme="majorHAnsi" w:hAnsiTheme="majorHAnsi" w:cstheme="majorHAnsi"/>
                                  <w:b/>
                                  <w:bCs/>
                                  <w:color w:val="003263" w:themeColor="text2"/>
                                  <w:sz w:val="56"/>
                                  <w:szCs w:val="56"/>
                                </w:rPr>
                                <w:t>632</w:t>
                              </w:r>
                              <w:r w:rsidR="00981AE2">
                                <w:rPr>
                                  <w:rFonts w:asciiTheme="majorHAnsi" w:hAnsiTheme="majorHAnsi" w:cstheme="majorHAnsi"/>
                                  <w:b/>
                                  <w:bCs/>
                                  <w:color w:val="003263" w:themeColor="text2"/>
                                  <w:sz w:val="56"/>
                                  <w:szCs w:val="56"/>
                                </w:rPr>
                                <w:t>1</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259DA983" id="Group 252" o:spid="_x0000_s1069" style="position:absolute;margin-left:389.7pt;margin-top:21.6pt;width:116.25pt;height:66.75pt;z-index:251702272;mso-width-relative:margin" coordorigin="-954" coordsize="14765,8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">
                <v:shape id="Picture 212" o:spid="_x0000_s1070" type="#_x0000_t75" style="position:absolute;left:-954;top:2223;width:5905;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">
                  <v:imagedata r:id="rId20" o:title=""/>
                </v:shape>
                <v:shape id="_x0000_s1071" type="#_x0000_t202" style="position:absolute;left:7524;top:3905;width:628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279024E2" w14:textId="5862750F" w:rsidR="00981AE2" w:rsidRPr="006C6D3E" w:rsidRDefault="00981AE2" w:rsidP="00981AE2">
                        <w:pPr>
                          <w:spacing w:line="240" w:lineRule="auto"/>
                          <w:rPr>
                            <w:color w:val="003263" w:themeColor="text2"/>
                          </w:rPr>
                        </w:pPr>
                        <w:r>
                          <w:rPr>
                            <w:color w:val="003263" w:themeColor="text2"/>
                          </w:rPr>
                          <w:t>A</w:t>
                        </w:r>
                        <w:r w:rsidRPr="00981AE2">
                          <w:rPr>
                            <w:color w:val="003263" w:themeColor="text2"/>
                          </w:rPr>
                          <w:t>dvertising pamphlets</w:t>
                        </w:r>
                        <w:r>
                          <w:rPr>
                            <w:color w:val="003263" w:themeColor="text2"/>
                          </w:rPr>
                          <w:t xml:space="preserve"> delivered</w:t>
                        </w:r>
                      </w:p>
                    </w:txbxContent>
                  </v:textbox>
                </v:shape>
                <v:shape id="_x0000_s1072" type="#_x0000_t202" style="position:absolute;left:7524;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025D25BD" w14:textId="05386F1D" w:rsidR="00981AE2" w:rsidRPr="000816C6" w:rsidRDefault="0003202C" w:rsidP="00981AE2">
                        <w:pPr>
                          <w:rPr>
                            <w:color w:val="003263" w:themeColor="text2"/>
                            <w:sz w:val="56"/>
                            <w:szCs w:val="56"/>
                          </w:rPr>
                        </w:pPr>
                        <w:r>
                          <w:rPr>
                            <w:rFonts w:asciiTheme="majorHAnsi" w:hAnsiTheme="majorHAnsi" w:cstheme="majorHAnsi"/>
                            <w:b/>
                            <w:bCs/>
                            <w:color w:val="003263" w:themeColor="text2"/>
                            <w:sz w:val="56"/>
                            <w:szCs w:val="56"/>
                          </w:rPr>
                          <w:t>632</w:t>
                        </w:r>
                        <w:r w:rsidR="00981AE2">
                          <w:rPr>
                            <w:rFonts w:asciiTheme="majorHAnsi" w:hAnsiTheme="majorHAnsi" w:cstheme="majorHAnsi"/>
                            <w:b/>
                            <w:bCs/>
                            <w:color w:val="003263" w:themeColor="text2"/>
                            <w:sz w:val="56"/>
                            <w:szCs w:val="56"/>
                          </w:rPr>
                          <w:t>1</w:t>
                        </w:r>
                      </w:p>
                    </w:txbxContent>
                  </v:textbox>
                </v:shape>
              </v:group>
            </w:pict>
          </mc:Fallback>
        </mc:AlternateContent>
      </w:r>
    </w:p>
    <w:p w14:paraId="2D849EFF" w14:textId="6948AC42" w:rsidR="006C6D3E" w:rsidRDefault="006C6D3E" w:rsidP="00D334B0">
      <w:pPr>
        <w:pStyle w:val="BodyText"/>
      </w:pPr>
    </w:p>
    <w:p w14:paraId="146E0A90" w14:textId="29CB4121" w:rsidR="006C6D3E" w:rsidRDefault="006C6D3E" w:rsidP="00D334B0">
      <w:pPr>
        <w:pStyle w:val="BodyText"/>
      </w:pPr>
    </w:p>
    <w:p w14:paraId="14039F22" w14:textId="53C7EB15" w:rsidR="004A5038" w:rsidRDefault="004A5038" w:rsidP="00A85689">
      <w:pPr>
        <w:spacing w:line="260" w:lineRule="atLeast"/>
      </w:pPr>
    </w:p>
    <w:p w14:paraId="37926463" w14:textId="40C888EE" w:rsidR="004A5038" w:rsidRDefault="004A5038" w:rsidP="00A85689">
      <w:pPr>
        <w:spacing w:line="260" w:lineRule="atLeast"/>
      </w:pPr>
      <w:r>
        <w:br w:type="page"/>
      </w:r>
    </w:p>
    <w:p w14:paraId="08CDC729" w14:textId="3B0F27BD" w:rsidR="009E26C3" w:rsidRDefault="009E26C3" w:rsidP="00A85689">
      <w:pPr>
        <w:spacing w:line="260" w:lineRule="atLeast"/>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9E26C3" w14:paraId="0BC4C215" w14:textId="77777777" w:rsidTr="00206E3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595E252B" w14:textId="77777777" w:rsidR="009E26C3" w:rsidRPr="00834B70" w:rsidRDefault="009E26C3" w:rsidP="00206E30">
            <w:pPr>
              <w:pStyle w:val="BodyText"/>
              <w:rPr>
                <w:color w:val="003263" w:themeColor="text2"/>
              </w:rPr>
            </w:pPr>
            <w:r>
              <w:rPr>
                <w:color w:val="003263" w:themeColor="text2"/>
              </w:rPr>
              <w:t>KEY THEMES</w:t>
            </w:r>
          </w:p>
        </w:tc>
      </w:tr>
    </w:tbl>
    <w:p w14:paraId="65958B3D" w14:textId="57686837" w:rsidR="009E26C3" w:rsidRDefault="009E26C3" w:rsidP="009E26C3">
      <w:pPr>
        <w:pStyle w:val="BodyText"/>
        <w:rPr>
          <w:rFonts w:ascii="Arial" w:hAnsi="Arial" w:cs="Arial"/>
          <w:b/>
          <w:bCs/>
          <w:color w:val="003360"/>
          <w:lang w:eastAsia="en-GB"/>
        </w:rPr>
      </w:pPr>
      <w:r>
        <w:rPr>
          <w:rFonts w:ascii="Arial" w:hAnsi="Arial" w:cs="Arial"/>
          <w:b/>
          <w:bCs/>
          <w:color w:val="003360"/>
          <w:lang w:eastAsia="en-GB"/>
        </w:rPr>
        <w:t>The engagement feedback</w:t>
      </w:r>
      <w:r w:rsidR="00B53922">
        <w:rPr>
          <w:rFonts w:ascii="Arial" w:hAnsi="Arial" w:cs="Arial"/>
          <w:b/>
          <w:bCs/>
          <w:color w:val="003360"/>
          <w:lang w:eastAsia="en-GB"/>
        </w:rPr>
        <w:t xml:space="preserve"> from all collection methods</w:t>
      </w:r>
      <w:r>
        <w:rPr>
          <w:rFonts w:ascii="Arial" w:hAnsi="Arial" w:cs="Arial"/>
          <w:b/>
          <w:bCs/>
          <w:color w:val="003360"/>
          <w:lang w:eastAsia="en-GB"/>
        </w:rPr>
        <w:t xml:space="preserve"> has been analysed</w:t>
      </w:r>
      <w:r w:rsidR="00B53922">
        <w:rPr>
          <w:rFonts w:ascii="Arial" w:hAnsi="Arial" w:cs="Arial"/>
          <w:b/>
          <w:bCs/>
          <w:color w:val="003360"/>
          <w:lang w:eastAsia="en-GB"/>
        </w:rPr>
        <w:t xml:space="preserve"> </w:t>
      </w:r>
      <w:r>
        <w:rPr>
          <w:rFonts w:ascii="Arial" w:hAnsi="Arial" w:cs="Arial"/>
          <w:b/>
          <w:bCs/>
          <w:color w:val="003360"/>
          <w:lang w:eastAsia="en-GB"/>
        </w:rPr>
        <w:t xml:space="preserve">to identify the key themes the community have identified. </w:t>
      </w:r>
    </w:p>
    <w:p w14:paraId="165662D8" w14:textId="02287823" w:rsidR="009E26C3" w:rsidRDefault="009E26C3" w:rsidP="009E26C3">
      <w:pPr>
        <w:pStyle w:val="BodyText"/>
        <w:rPr>
          <w:rFonts w:ascii="Arial" w:hAnsi="Arial" w:cs="Arial"/>
          <w:b/>
          <w:bCs/>
          <w:color w:val="003360"/>
          <w:lang w:eastAsia="en-GB"/>
        </w:rPr>
      </w:pPr>
      <w:r w:rsidRPr="00B5683D">
        <w:rPr>
          <w:rFonts w:ascii="Arial" w:hAnsi="Arial" w:cs="Arial"/>
          <w:b/>
          <w:bCs/>
          <w:color w:val="003360"/>
          <w:lang w:eastAsia="en-GB"/>
        </w:rPr>
        <w:t>Respondents wanted to see increased activation</w:t>
      </w:r>
      <w:r>
        <w:rPr>
          <w:rFonts w:ascii="Arial" w:hAnsi="Arial" w:cs="Arial"/>
          <w:b/>
          <w:bCs/>
          <w:color w:val="003360"/>
          <w:lang w:eastAsia="en-GB"/>
        </w:rPr>
        <w:t xml:space="preserve"> and improving facilities,</w:t>
      </w:r>
      <w:r w:rsidRPr="00B5683D">
        <w:rPr>
          <w:rFonts w:ascii="Arial" w:hAnsi="Arial" w:cs="Arial"/>
          <w:b/>
          <w:bCs/>
          <w:color w:val="003360"/>
          <w:lang w:eastAsia="en-GB"/>
        </w:rPr>
        <w:t xml:space="preserve"> whilst protecting and enhancing the landscape character of the reserve. </w:t>
      </w:r>
    </w:p>
    <w:p w14:paraId="0B1AA953" w14:textId="77777777" w:rsidR="009E26C3" w:rsidRPr="00B5683D" w:rsidRDefault="009E26C3" w:rsidP="009E26C3">
      <w:pPr>
        <w:pStyle w:val="BodyText"/>
      </w:pPr>
      <w:r>
        <w:rPr>
          <w:rStyle w:val="Hyperlink"/>
          <w:color w:val="auto"/>
          <w:u w:val="none"/>
        </w:rPr>
        <w:t>The infographic below shows the key themes raised during the community engagement process.</w:t>
      </w:r>
    </w:p>
    <w:tbl>
      <w:tblPr>
        <w:tblW w:w="0" w:type="auto"/>
        <w:tblLook w:val="04A0" w:firstRow="1" w:lastRow="0" w:firstColumn="1" w:lastColumn="0" w:noHBand="0" w:noVBand="1"/>
      </w:tblPr>
      <w:tblGrid>
        <w:gridCol w:w="2157"/>
        <w:gridCol w:w="2158"/>
        <w:gridCol w:w="2140"/>
        <w:gridCol w:w="2174"/>
        <w:gridCol w:w="2144"/>
      </w:tblGrid>
      <w:tr w:rsidR="009E26C3" w14:paraId="2EA4BDB6" w14:textId="77777777" w:rsidTr="00206E30">
        <w:trPr>
          <w:trHeight w:val="283"/>
        </w:trPr>
        <w:tc>
          <w:tcPr>
            <w:tcW w:w="10773" w:type="dxa"/>
            <w:gridSpan w:val="5"/>
            <w:shd w:val="clear" w:color="auto" w:fill="003361"/>
            <w:vAlign w:val="center"/>
          </w:tcPr>
          <w:p w14:paraId="18DE991D" w14:textId="77777777" w:rsidR="009E26C3" w:rsidRDefault="009E26C3" w:rsidP="00206E30">
            <w:pPr>
              <w:tabs>
                <w:tab w:val="left" w:pos="3165"/>
                <w:tab w:val="left" w:pos="3767"/>
              </w:tabs>
              <w:spacing w:before="60" w:after="60"/>
              <w:rPr>
                <w:rFonts w:cs="Calibri"/>
                <w:b/>
                <w:bCs/>
                <w:color w:val="FFFFFF"/>
                <w:sz w:val="30"/>
                <w:szCs w:val="30"/>
              </w:rPr>
            </w:pPr>
          </w:p>
        </w:tc>
      </w:tr>
      <w:tr w:rsidR="009E26C3" w14:paraId="4A8C2AF3" w14:textId="77777777" w:rsidTr="00206E30">
        <w:trPr>
          <w:trHeight w:val="1304"/>
        </w:trPr>
        <w:tc>
          <w:tcPr>
            <w:tcW w:w="2157" w:type="dxa"/>
            <w:shd w:val="clear" w:color="auto" w:fill="F2F2F2"/>
            <w:vAlign w:val="center"/>
            <w:hideMark/>
          </w:tcPr>
          <w:p w14:paraId="010EB03C" w14:textId="77777777" w:rsidR="009E26C3" w:rsidRDefault="009E26C3" w:rsidP="00206E30">
            <w:pPr>
              <w:spacing w:line="240" w:lineRule="auto"/>
              <w:jc w:val="center"/>
              <w:rPr>
                <w:rFonts w:ascii="Arial" w:hAnsi="Arial" w:cs="Arial"/>
                <w:color w:val="003361"/>
                <w:sz w:val="22"/>
                <w:szCs w:val="22"/>
              </w:rPr>
            </w:pPr>
            <w:r>
              <w:rPr>
                <w:rFonts w:ascii="Arial" w:hAnsi="Arial" w:cs="Arial"/>
                <w:noProof/>
              </w:rPr>
              <w:drawing>
                <wp:inline distT="0" distB="0" distL="0" distR="0" wp14:anchorId="159D690E" wp14:editId="52D40CD6">
                  <wp:extent cx="548005" cy="576580"/>
                  <wp:effectExtent l="0" t="0" r="4445" b="0"/>
                  <wp:docPr id="40" name="Picture 40"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Logo, icon&#10;&#10;Description automatically generated"/>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48005" cy="576580"/>
                          </a:xfrm>
                          <a:prstGeom prst="rect">
                            <a:avLst/>
                          </a:prstGeom>
                          <a:noFill/>
                          <a:ln>
                            <a:noFill/>
                          </a:ln>
                        </pic:spPr>
                      </pic:pic>
                    </a:graphicData>
                  </a:graphic>
                </wp:inline>
              </w:drawing>
            </w:r>
          </w:p>
        </w:tc>
        <w:tc>
          <w:tcPr>
            <w:tcW w:w="2158" w:type="dxa"/>
            <w:shd w:val="clear" w:color="auto" w:fill="F2F2F2"/>
            <w:vAlign w:val="center"/>
            <w:hideMark/>
          </w:tcPr>
          <w:p w14:paraId="2B8B9B5B" w14:textId="77777777" w:rsidR="009E26C3" w:rsidRDefault="009E26C3" w:rsidP="00206E30">
            <w:pPr>
              <w:tabs>
                <w:tab w:val="left" w:pos="3165"/>
                <w:tab w:val="left" w:pos="3767"/>
              </w:tabs>
              <w:jc w:val="center"/>
              <w:rPr>
                <w:rFonts w:ascii="Arial" w:hAnsi="Arial" w:cs="Arial"/>
              </w:rPr>
            </w:pPr>
            <w:r>
              <w:rPr>
                <w:rFonts w:ascii="Arial" w:hAnsi="Arial" w:cs="Arial"/>
                <w:noProof/>
              </w:rPr>
              <w:drawing>
                <wp:inline distT="0" distB="0" distL="0" distR="0" wp14:anchorId="2BFD43E9" wp14:editId="2E231724">
                  <wp:extent cx="671331" cy="671331"/>
                  <wp:effectExtent l="0" t="0" r="0" b="0"/>
                  <wp:docPr id="38" name="Graphic 38" descr="Crick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descr="Cricket outline"/>
                          <pic:cNvPicPr/>
                        </pic:nvPicPr>
                        <pic:blipFill>
                          <a:blip r:embed="rId22" cstate="email">
                            <a:extLst>
                              <a:ext uri="{28A0092B-C50C-407E-A947-70E740481C1C}">
                                <a14:useLocalDpi xmlns:a14="http://schemas.microsoft.com/office/drawing/2010/main"/>
                              </a:ext>
                              <a:ext uri="{96DAC541-7B7A-43D3-8B79-37D633B846F1}">
                                <asvg:svgBlip xmlns:asvg="http://schemas.microsoft.com/office/drawing/2016/SVG/main" r:embed="rId23"/>
                              </a:ext>
                            </a:extLst>
                          </a:blip>
                          <a:stretch>
                            <a:fillRect/>
                          </a:stretch>
                        </pic:blipFill>
                        <pic:spPr>
                          <a:xfrm>
                            <a:off x="0" y="0"/>
                            <a:ext cx="677841" cy="677841"/>
                          </a:xfrm>
                          <a:prstGeom prst="rect">
                            <a:avLst/>
                          </a:prstGeom>
                        </pic:spPr>
                      </pic:pic>
                    </a:graphicData>
                  </a:graphic>
                </wp:inline>
              </w:drawing>
            </w:r>
          </w:p>
        </w:tc>
        <w:tc>
          <w:tcPr>
            <w:tcW w:w="2140" w:type="dxa"/>
            <w:shd w:val="clear" w:color="auto" w:fill="F2F2F2"/>
            <w:vAlign w:val="center"/>
            <w:hideMark/>
          </w:tcPr>
          <w:p w14:paraId="25D3B652" w14:textId="77777777" w:rsidR="009E26C3" w:rsidRDefault="009E26C3" w:rsidP="00206E30">
            <w:pPr>
              <w:tabs>
                <w:tab w:val="left" w:pos="3165"/>
                <w:tab w:val="left" w:pos="3767"/>
              </w:tabs>
              <w:jc w:val="center"/>
              <w:rPr>
                <w:rFonts w:ascii="Arial" w:hAnsi="Arial" w:cs="Arial"/>
              </w:rPr>
            </w:pPr>
            <w:r>
              <w:rPr>
                <w:rFonts w:ascii="Arial" w:hAnsi="Arial" w:cs="Arial"/>
                <w:noProof/>
              </w:rPr>
              <w:drawing>
                <wp:inline distT="0" distB="0" distL="0" distR="0" wp14:anchorId="133B7D39" wp14:editId="6C3FAF93">
                  <wp:extent cx="914400" cy="914400"/>
                  <wp:effectExtent l="0" t="0" r="0" b="0"/>
                  <wp:docPr id="39" name="Graphic 39" descr="Seesa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descr="Seesaw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inline>
              </w:drawing>
            </w:r>
          </w:p>
        </w:tc>
        <w:tc>
          <w:tcPr>
            <w:tcW w:w="2174" w:type="dxa"/>
            <w:shd w:val="clear" w:color="auto" w:fill="F2F2F2"/>
            <w:vAlign w:val="center"/>
            <w:hideMark/>
          </w:tcPr>
          <w:p w14:paraId="460638F9" w14:textId="77777777" w:rsidR="009E26C3" w:rsidRDefault="009E26C3" w:rsidP="00206E30">
            <w:pPr>
              <w:tabs>
                <w:tab w:val="left" w:pos="3165"/>
                <w:tab w:val="left" w:pos="3767"/>
              </w:tabs>
              <w:jc w:val="center"/>
              <w:rPr>
                <w:rFonts w:ascii="Arial" w:hAnsi="Arial" w:cs="Arial"/>
              </w:rPr>
            </w:pPr>
            <w:r>
              <w:rPr>
                <w:rFonts w:ascii="Arial" w:hAnsi="Arial" w:cs="Arial"/>
                <w:noProof/>
              </w:rPr>
              <w:drawing>
                <wp:inline distT="0" distB="0" distL="0" distR="0" wp14:anchorId="623F7943" wp14:editId="381BD7AE">
                  <wp:extent cx="740780" cy="740780"/>
                  <wp:effectExtent l="0" t="0" r="0" b="0"/>
                  <wp:docPr id="48" name="Graphic 48"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phic 48" descr="Road outline"/>
                          <pic:cNvPicPr/>
                        </pic:nvPicPr>
                        <pic:blipFill>
                          <a:blip r:embed="rId26" cstate="email">
                            <a:extLst>
                              <a:ext uri="{28A0092B-C50C-407E-A947-70E740481C1C}">
                                <a14:useLocalDpi xmlns:a14="http://schemas.microsoft.com/office/drawing/2010/main"/>
                              </a:ext>
                              <a:ext uri="{96DAC541-7B7A-43D3-8B79-37D633B846F1}">
                                <asvg:svgBlip xmlns:asvg="http://schemas.microsoft.com/office/drawing/2016/SVG/main" r:embed="rId27"/>
                              </a:ext>
                            </a:extLst>
                          </a:blip>
                          <a:stretch>
                            <a:fillRect/>
                          </a:stretch>
                        </pic:blipFill>
                        <pic:spPr>
                          <a:xfrm>
                            <a:off x="0" y="0"/>
                            <a:ext cx="744414" cy="744414"/>
                          </a:xfrm>
                          <a:prstGeom prst="rect">
                            <a:avLst/>
                          </a:prstGeom>
                        </pic:spPr>
                      </pic:pic>
                    </a:graphicData>
                  </a:graphic>
                </wp:inline>
              </w:drawing>
            </w:r>
          </w:p>
        </w:tc>
        <w:tc>
          <w:tcPr>
            <w:tcW w:w="2144" w:type="dxa"/>
            <w:shd w:val="clear" w:color="auto" w:fill="F2F2F2"/>
            <w:vAlign w:val="center"/>
            <w:hideMark/>
          </w:tcPr>
          <w:p w14:paraId="77C48E18" w14:textId="77777777" w:rsidR="009E26C3" w:rsidRDefault="009E26C3" w:rsidP="00206E30">
            <w:pPr>
              <w:tabs>
                <w:tab w:val="left" w:pos="3165"/>
                <w:tab w:val="left" w:pos="3767"/>
              </w:tabs>
              <w:jc w:val="center"/>
              <w:rPr>
                <w:rFonts w:ascii="Arial" w:hAnsi="Arial" w:cs="Arial"/>
              </w:rPr>
            </w:pPr>
            <w:r>
              <w:rPr>
                <w:rFonts w:ascii="Arial" w:hAnsi="Arial" w:cs="Arial"/>
                <w:noProof/>
              </w:rPr>
              <w:drawing>
                <wp:inline distT="0" distB="0" distL="0" distR="0" wp14:anchorId="1F2E0DF9" wp14:editId="44DAC22E">
                  <wp:extent cx="751728" cy="751728"/>
                  <wp:effectExtent l="0" t="0" r="0" b="0"/>
                  <wp:docPr id="49" name="Graphic 49" descr="Dan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phic 49" descr="Dance with solid fill"/>
                          <pic:cNvPicPr/>
                        </pic:nvPicPr>
                        <pic:blipFill>
                          <a:blip r:embed="rId28" cstate="email">
                            <a:extLst>
                              <a:ext uri="{28A0092B-C50C-407E-A947-70E740481C1C}">
                                <a14:useLocalDpi xmlns:a14="http://schemas.microsoft.com/office/drawing/2010/main"/>
                              </a:ext>
                              <a:ext uri="{96DAC541-7B7A-43D3-8B79-37D633B846F1}">
                                <asvg:svgBlip xmlns:asvg="http://schemas.microsoft.com/office/drawing/2016/SVG/main" r:embed="rId29"/>
                              </a:ext>
                            </a:extLst>
                          </a:blip>
                          <a:stretch>
                            <a:fillRect/>
                          </a:stretch>
                        </pic:blipFill>
                        <pic:spPr>
                          <a:xfrm>
                            <a:off x="0" y="0"/>
                            <a:ext cx="764409" cy="764409"/>
                          </a:xfrm>
                          <a:prstGeom prst="rect">
                            <a:avLst/>
                          </a:prstGeom>
                        </pic:spPr>
                      </pic:pic>
                    </a:graphicData>
                  </a:graphic>
                </wp:inline>
              </w:drawing>
            </w:r>
          </w:p>
        </w:tc>
      </w:tr>
      <w:tr w:rsidR="009E26C3" w14:paraId="6658BB66" w14:textId="77777777" w:rsidTr="00206E30">
        <w:trPr>
          <w:trHeight w:val="340"/>
        </w:trPr>
        <w:tc>
          <w:tcPr>
            <w:tcW w:w="2157" w:type="dxa"/>
            <w:shd w:val="clear" w:color="auto" w:fill="F2F2F2"/>
            <w:vAlign w:val="center"/>
          </w:tcPr>
          <w:p w14:paraId="7E588C68" w14:textId="77777777" w:rsidR="009E26C3" w:rsidRDefault="009E26C3" w:rsidP="00206E30">
            <w:pPr>
              <w:tabs>
                <w:tab w:val="left" w:pos="3165"/>
                <w:tab w:val="left" w:pos="3767"/>
              </w:tabs>
              <w:spacing w:before="140" w:after="140"/>
              <w:jc w:val="center"/>
              <w:rPr>
                <w:rFonts w:ascii="Arial" w:hAnsi="Arial" w:cs="Arial"/>
                <w:b/>
                <w:bCs/>
                <w:color w:val="003361"/>
              </w:rPr>
            </w:pPr>
            <w:r w:rsidRPr="005128B7">
              <w:rPr>
                <w:rFonts w:ascii="Arial" w:hAnsi="Arial" w:cs="Arial"/>
                <w:b/>
                <w:bCs/>
                <w:color w:val="003361"/>
                <w:sz w:val="32"/>
                <w:szCs w:val="32"/>
              </w:rPr>
              <w:t># 1</w:t>
            </w:r>
          </w:p>
        </w:tc>
        <w:tc>
          <w:tcPr>
            <w:tcW w:w="2158" w:type="dxa"/>
            <w:shd w:val="clear" w:color="auto" w:fill="F2F2F2"/>
            <w:vAlign w:val="center"/>
          </w:tcPr>
          <w:p w14:paraId="260F73B5" w14:textId="77777777" w:rsidR="009E26C3" w:rsidRPr="005128B7" w:rsidRDefault="009E26C3" w:rsidP="00206E30">
            <w:pPr>
              <w:tabs>
                <w:tab w:val="left" w:pos="3165"/>
                <w:tab w:val="left" w:pos="3767"/>
              </w:tabs>
              <w:spacing w:before="140" w:after="140"/>
              <w:jc w:val="center"/>
              <w:rPr>
                <w:rFonts w:ascii="Arial" w:hAnsi="Arial" w:cs="Arial"/>
                <w:b/>
                <w:bCs/>
                <w:color w:val="003361"/>
                <w:sz w:val="32"/>
                <w:szCs w:val="32"/>
              </w:rPr>
            </w:pPr>
            <w:r>
              <w:rPr>
                <w:rFonts w:ascii="Arial" w:hAnsi="Arial" w:cs="Arial"/>
                <w:b/>
                <w:bCs/>
                <w:color w:val="003361"/>
                <w:sz w:val="32"/>
                <w:szCs w:val="32"/>
              </w:rPr>
              <w:t>#</w:t>
            </w:r>
            <w:r w:rsidRPr="005128B7">
              <w:rPr>
                <w:rFonts w:ascii="Arial" w:hAnsi="Arial" w:cs="Arial"/>
                <w:b/>
                <w:bCs/>
                <w:color w:val="003361"/>
                <w:sz w:val="32"/>
                <w:szCs w:val="32"/>
              </w:rPr>
              <w:t xml:space="preserve"> 2</w:t>
            </w:r>
          </w:p>
        </w:tc>
        <w:tc>
          <w:tcPr>
            <w:tcW w:w="2140" w:type="dxa"/>
            <w:shd w:val="clear" w:color="auto" w:fill="F2F2F2"/>
            <w:vAlign w:val="center"/>
          </w:tcPr>
          <w:p w14:paraId="39D6BF65" w14:textId="77777777" w:rsidR="009E26C3" w:rsidRPr="005128B7" w:rsidRDefault="009E26C3" w:rsidP="00206E30">
            <w:pPr>
              <w:tabs>
                <w:tab w:val="left" w:pos="3165"/>
                <w:tab w:val="left" w:pos="3767"/>
              </w:tabs>
              <w:spacing w:before="140" w:after="140"/>
              <w:jc w:val="center"/>
              <w:rPr>
                <w:rFonts w:ascii="Arial" w:hAnsi="Arial" w:cs="Arial"/>
                <w:b/>
                <w:bCs/>
                <w:color w:val="003361"/>
                <w:sz w:val="32"/>
                <w:szCs w:val="32"/>
              </w:rPr>
            </w:pPr>
            <w:r>
              <w:rPr>
                <w:rFonts w:ascii="Arial" w:hAnsi="Arial" w:cs="Arial"/>
                <w:b/>
                <w:bCs/>
                <w:color w:val="003361"/>
                <w:sz w:val="32"/>
                <w:szCs w:val="32"/>
              </w:rPr>
              <w:t>#</w:t>
            </w:r>
            <w:r w:rsidRPr="005128B7">
              <w:rPr>
                <w:rFonts w:ascii="Arial" w:hAnsi="Arial" w:cs="Arial"/>
                <w:b/>
                <w:bCs/>
                <w:color w:val="003361"/>
                <w:sz w:val="32"/>
                <w:szCs w:val="32"/>
              </w:rPr>
              <w:t xml:space="preserve"> 3</w:t>
            </w:r>
          </w:p>
        </w:tc>
        <w:tc>
          <w:tcPr>
            <w:tcW w:w="2174" w:type="dxa"/>
            <w:shd w:val="clear" w:color="auto" w:fill="F2F2F2"/>
            <w:vAlign w:val="center"/>
          </w:tcPr>
          <w:p w14:paraId="7E795AF5" w14:textId="77777777" w:rsidR="009E26C3" w:rsidRPr="005128B7" w:rsidRDefault="009E26C3" w:rsidP="00206E30">
            <w:pPr>
              <w:tabs>
                <w:tab w:val="left" w:pos="3165"/>
                <w:tab w:val="left" w:pos="3767"/>
              </w:tabs>
              <w:spacing w:before="140" w:after="140"/>
              <w:jc w:val="center"/>
              <w:rPr>
                <w:rFonts w:ascii="Arial" w:hAnsi="Arial" w:cs="Arial"/>
                <w:b/>
                <w:bCs/>
                <w:color w:val="003361"/>
                <w:sz w:val="32"/>
                <w:szCs w:val="32"/>
              </w:rPr>
            </w:pPr>
            <w:r>
              <w:rPr>
                <w:rFonts w:ascii="Arial" w:hAnsi="Arial" w:cs="Arial"/>
                <w:b/>
                <w:bCs/>
                <w:color w:val="003361"/>
                <w:sz w:val="32"/>
                <w:szCs w:val="32"/>
              </w:rPr>
              <w:t>#</w:t>
            </w:r>
            <w:r w:rsidRPr="005128B7">
              <w:rPr>
                <w:rFonts w:ascii="Arial" w:hAnsi="Arial" w:cs="Arial"/>
                <w:b/>
                <w:bCs/>
                <w:color w:val="003361"/>
                <w:sz w:val="32"/>
                <w:szCs w:val="32"/>
              </w:rPr>
              <w:t xml:space="preserve"> 4</w:t>
            </w:r>
          </w:p>
        </w:tc>
        <w:tc>
          <w:tcPr>
            <w:tcW w:w="2144" w:type="dxa"/>
            <w:shd w:val="clear" w:color="auto" w:fill="F2F2F2"/>
            <w:vAlign w:val="center"/>
          </w:tcPr>
          <w:p w14:paraId="10A35DF8" w14:textId="77777777" w:rsidR="009E26C3" w:rsidRPr="005128B7" w:rsidRDefault="009E26C3" w:rsidP="00206E30">
            <w:pPr>
              <w:tabs>
                <w:tab w:val="left" w:pos="3165"/>
                <w:tab w:val="left" w:pos="3767"/>
              </w:tabs>
              <w:spacing w:before="140" w:after="140"/>
              <w:jc w:val="center"/>
              <w:rPr>
                <w:rFonts w:ascii="Arial" w:hAnsi="Arial" w:cs="Arial"/>
                <w:b/>
                <w:bCs/>
                <w:color w:val="003361"/>
                <w:sz w:val="32"/>
                <w:szCs w:val="32"/>
              </w:rPr>
            </w:pPr>
            <w:r>
              <w:rPr>
                <w:rFonts w:ascii="Arial" w:hAnsi="Arial" w:cs="Arial"/>
                <w:b/>
                <w:bCs/>
                <w:color w:val="003361"/>
                <w:sz w:val="32"/>
                <w:szCs w:val="32"/>
              </w:rPr>
              <w:t>#</w:t>
            </w:r>
            <w:r w:rsidRPr="005128B7">
              <w:rPr>
                <w:rFonts w:ascii="Arial" w:hAnsi="Arial" w:cs="Arial"/>
                <w:b/>
                <w:bCs/>
                <w:color w:val="003361"/>
                <w:sz w:val="32"/>
                <w:szCs w:val="32"/>
              </w:rPr>
              <w:t xml:space="preserve"> 5</w:t>
            </w:r>
          </w:p>
        </w:tc>
      </w:tr>
      <w:tr w:rsidR="009E26C3" w14:paraId="3F80E7A5" w14:textId="77777777" w:rsidTr="00206E30">
        <w:trPr>
          <w:trHeight w:val="340"/>
        </w:trPr>
        <w:tc>
          <w:tcPr>
            <w:tcW w:w="2157" w:type="dxa"/>
            <w:shd w:val="clear" w:color="auto" w:fill="F2F2F2"/>
            <w:vAlign w:val="center"/>
            <w:hideMark/>
          </w:tcPr>
          <w:p w14:paraId="751A1CC1" w14:textId="77777777" w:rsidR="009E26C3" w:rsidRDefault="009E26C3" w:rsidP="00206E30">
            <w:pPr>
              <w:tabs>
                <w:tab w:val="left" w:pos="3165"/>
                <w:tab w:val="left" w:pos="3767"/>
              </w:tabs>
              <w:spacing w:before="140" w:after="140"/>
              <w:jc w:val="center"/>
              <w:rPr>
                <w:rFonts w:ascii="Arial" w:hAnsi="Arial" w:cs="Arial"/>
                <w:b/>
                <w:bCs/>
                <w:color w:val="003361"/>
              </w:rPr>
            </w:pPr>
            <w:r>
              <w:rPr>
                <w:rFonts w:ascii="Arial" w:hAnsi="Arial" w:cs="Arial"/>
                <w:b/>
                <w:bCs/>
                <w:color w:val="003361"/>
              </w:rPr>
              <w:t>Protect mature trees and enhance natural areas</w:t>
            </w:r>
          </w:p>
        </w:tc>
        <w:tc>
          <w:tcPr>
            <w:tcW w:w="2158" w:type="dxa"/>
            <w:shd w:val="clear" w:color="auto" w:fill="F2F2F2"/>
            <w:vAlign w:val="center"/>
            <w:hideMark/>
          </w:tcPr>
          <w:p w14:paraId="05CE1D1D" w14:textId="77777777" w:rsidR="009E26C3" w:rsidRDefault="009E26C3" w:rsidP="00206E30">
            <w:pPr>
              <w:tabs>
                <w:tab w:val="left" w:pos="3165"/>
                <w:tab w:val="left" w:pos="3767"/>
              </w:tabs>
              <w:spacing w:before="140" w:after="140"/>
              <w:jc w:val="center"/>
              <w:rPr>
                <w:rFonts w:ascii="Arial" w:hAnsi="Arial" w:cs="Arial"/>
                <w:b/>
                <w:bCs/>
                <w:color w:val="003361"/>
              </w:rPr>
            </w:pPr>
            <w:r>
              <w:rPr>
                <w:rFonts w:ascii="Arial" w:hAnsi="Arial" w:cs="Arial"/>
                <w:b/>
                <w:bCs/>
                <w:color w:val="003361"/>
              </w:rPr>
              <w:t>Renew and upgrade sports facilities</w:t>
            </w:r>
          </w:p>
        </w:tc>
        <w:tc>
          <w:tcPr>
            <w:tcW w:w="2140" w:type="dxa"/>
            <w:shd w:val="clear" w:color="auto" w:fill="F2F2F2"/>
            <w:vAlign w:val="center"/>
            <w:hideMark/>
          </w:tcPr>
          <w:p w14:paraId="4F3FA4E5" w14:textId="77777777" w:rsidR="009E26C3" w:rsidRDefault="009E26C3" w:rsidP="00206E30">
            <w:pPr>
              <w:tabs>
                <w:tab w:val="left" w:pos="3165"/>
                <w:tab w:val="left" w:pos="3767"/>
              </w:tabs>
              <w:spacing w:before="140" w:after="140"/>
              <w:jc w:val="center"/>
              <w:rPr>
                <w:rFonts w:ascii="Arial" w:hAnsi="Arial" w:cs="Arial"/>
                <w:b/>
                <w:bCs/>
                <w:color w:val="003361"/>
              </w:rPr>
            </w:pPr>
            <w:r>
              <w:rPr>
                <w:rFonts w:ascii="Arial" w:hAnsi="Arial" w:cs="Arial"/>
                <w:b/>
                <w:bCs/>
                <w:color w:val="003361"/>
              </w:rPr>
              <w:t>Provide places for children and young people to play</w:t>
            </w:r>
          </w:p>
        </w:tc>
        <w:tc>
          <w:tcPr>
            <w:tcW w:w="2174" w:type="dxa"/>
            <w:shd w:val="clear" w:color="auto" w:fill="F2F2F2"/>
            <w:vAlign w:val="center"/>
            <w:hideMark/>
          </w:tcPr>
          <w:p w14:paraId="57A5CA58" w14:textId="77777777" w:rsidR="009E26C3" w:rsidRDefault="009E26C3" w:rsidP="00206E30">
            <w:pPr>
              <w:tabs>
                <w:tab w:val="left" w:pos="3165"/>
                <w:tab w:val="left" w:pos="3767"/>
              </w:tabs>
              <w:spacing w:before="140" w:after="140"/>
              <w:jc w:val="center"/>
              <w:rPr>
                <w:rFonts w:ascii="Arial" w:hAnsi="Arial" w:cs="Arial"/>
                <w:b/>
                <w:bCs/>
                <w:color w:val="003361"/>
              </w:rPr>
            </w:pPr>
            <w:r>
              <w:rPr>
                <w:rFonts w:ascii="Arial" w:hAnsi="Arial" w:cs="Arial"/>
                <w:b/>
                <w:bCs/>
                <w:color w:val="003361"/>
              </w:rPr>
              <w:t>Provide Park amenity including pathways, trees, seating, bins, drinking stations</w:t>
            </w:r>
          </w:p>
        </w:tc>
        <w:tc>
          <w:tcPr>
            <w:tcW w:w="2144" w:type="dxa"/>
            <w:shd w:val="clear" w:color="auto" w:fill="F2F2F2"/>
            <w:vAlign w:val="center"/>
            <w:hideMark/>
          </w:tcPr>
          <w:p w14:paraId="0E50740E" w14:textId="77777777" w:rsidR="009E26C3" w:rsidRDefault="009E26C3" w:rsidP="00206E30">
            <w:pPr>
              <w:tabs>
                <w:tab w:val="left" w:pos="3165"/>
                <w:tab w:val="left" w:pos="3767"/>
              </w:tabs>
              <w:spacing w:before="140" w:after="140"/>
              <w:jc w:val="center"/>
              <w:rPr>
                <w:rFonts w:ascii="Arial" w:hAnsi="Arial" w:cs="Arial"/>
                <w:b/>
                <w:bCs/>
                <w:color w:val="003361"/>
              </w:rPr>
            </w:pPr>
            <w:r>
              <w:rPr>
                <w:rFonts w:ascii="Arial" w:hAnsi="Arial" w:cs="Arial"/>
                <w:b/>
                <w:bCs/>
                <w:color w:val="003361"/>
              </w:rPr>
              <w:t>Deliver a safe place for people to recreate</w:t>
            </w:r>
          </w:p>
        </w:tc>
      </w:tr>
      <w:tr w:rsidR="009E26C3" w14:paraId="70EED63A" w14:textId="77777777" w:rsidTr="00206E30">
        <w:trPr>
          <w:trHeight w:val="1928"/>
        </w:trPr>
        <w:tc>
          <w:tcPr>
            <w:tcW w:w="2157" w:type="dxa"/>
            <w:shd w:val="clear" w:color="auto" w:fill="71CBF4"/>
            <w:vAlign w:val="center"/>
            <w:hideMark/>
          </w:tcPr>
          <w:p w14:paraId="4F438560" w14:textId="77777777" w:rsidR="009E26C3" w:rsidRDefault="009E26C3" w:rsidP="00206E30">
            <w:pPr>
              <w:tabs>
                <w:tab w:val="left" w:pos="3165"/>
                <w:tab w:val="left" w:pos="3767"/>
              </w:tabs>
              <w:spacing w:before="200" w:after="200"/>
              <w:jc w:val="center"/>
              <w:rPr>
                <w:rFonts w:ascii="Arial" w:hAnsi="Arial" w:cs="Arial"/>
                <w:b/>
                <w:bCs/>
                <w:i/>
                <w:iCs/>
                <w:sz w:val="16"/>
                <w:szCs w:val="16"/>
              </w:rPr>
            </w:pPr>
            <w:r w:rsidRPr="000A7955">
              <w:rPr>
                <w:rFonts w:ascii="Arial" w:hAnsi="Arial" w:cs="Arial"/>
                <w:b/>
                <w:bCs/>
                <w:i/>
                <w:iCs/>
                <w:sz w:val="16"/>
                <w:szCs w:val="16"/>
              </w:rPr>
              <w:t xml:space="preserve"> “</w:t>
            </w:r>
            <w:r>
              <w:rPr>
                <w:rFonts w:ascii="Arial" w:hAnsi="Arial" w:cs="Arial"/>
                <w:b/>
                <w:bCs/>
                <w:i/>
                <w:iCs/>
                <w:sz w:val="16"/>
                <w:szCs w:val="16"/>
              </w:rPr>
              <w:t xml:space="preserve">Retain the </w:t>
            </w:r>
            <w:r w:rsidRPr="00930954">
              <w:rPr>
                <w:rFonts w:ascii="Arial" w:hAnsi="Arial" w:cs="Arial"/>
                <w:b/>
                <w:bCs/>
                <w:i/>
                <w:iCs/>
                <w:sz w:val="16"/>
                <w:szCs w:val="16"/>
              </w:rPr>
              <w:t>large</w:t>
            </w:r>
            <w:r>
              <w:rPr>
                <w:rFonts w:ascii="Arial" w:hAnsi="Arial" w:cs="Arial"/>
                <w:b/>
                <w:bCs/>
                <w:i/>
                <w:iCs/>
                <w:sz w:val="16"/>
                <w:szCs w:val="16"/>
              </w:rPr>
              <w:t>, beautiful</w:t>
            </w:r>
            <w:r w:rsidRPr="00930954">
              <w:rPr>
                <w:rFonts w:ascii="Arial" w:hAnsi="Arial" w:cs="Arial"/>
                <w:b/>
                <w:bCs/>
                <w:i/>
                <w:iCs/>
                <w:sz w:val="16"/>
                <w:szCs w:val="16"/>
              </w:rPr>
              <w:t xml:space="preserve"> </w:t>
            </w:r>
            <w:r>
              <w:rPr>
                <w:rFonts w:ascii="Arial" w:hAnsi="Arial" w:cs="Arial"/>
                <w:b/>
                <w:bCs/>
                <w:i/>
                <w:iCs/>
                <w:sz w:val="16"/>
                <w:szCs w:val="16"/>
              </w:rPr>
              <w:t xml:space="preserve">gum </w:t>
            </w:r>
            <w:r w:rsidRPr="00930954">
              <w:rPr>
                <w:rFonts w:ascii="Arial" w:hAnsi="Arial" w:cs="Arial"/>
                <w:b/>
                <w:bCs/>
                <w:i/>
                <w:iCs/>
                <w:sz w:val="16"/>
                <w:szCs w:val="16"/>
              </w:rPr>
              <w:t>trees</w:t>
            </w:r>
            <w:r>
              <w:rPr>
                <w:rFonts w:ascii="Arial" w:hAnsi="Arial" w:cs="Arial"/>
                <w:b/>
                <w:bCs/>
                <w:i/>
                <w:iCs/>
                <w:sz w:val="16"/>
                <w:szCs w:val="16"/>
              </w:rPr>
              <w:t>. The</w:t>
            </w:r>
            <w:r w:rsidRPr="00930954">
              <w:rPr>
                <w:rFonts w:ascii="Arial" w:hAnsi="Arial" w:cs="Arial"/>
                <w:b/>
                <w:bCs/>
                <w:i/>
                <w:iCs/>
                <w:sz w:val="16"/>
                <w:szCs w:val="16"/>
              </w:rPr>
              <w:t xml:space="preserve"> native </w:t>
            </w:r>
            <w:proofErr w:type="gramStart"/>
            <w:r w:rsidRPr="00930954">
              <w:rPr>
                <w:rFonts w:ascii="Arial" w:hAnsi="Arial" w:cs="Arial"/>
                <w:b/>
                <w:bCs/>
                <w:i/>
                <w:iCs/>
                <w:sz w:val="16"/>
                <w:szCs w:val="16"/>
              </w:rPr>
              <w:t>birds</w:t>
            </w:r>
            <w:proofErr w:type="gramEnd"/>
            <w:r w:rsidRPr="00930954">
              <w:rPr>
                <w:rFonts w:ascii="Arial" w:hAnsi="Arial" w:cs="Arial"/>
                <w:b/>
                <w:bCs/>
                <w:i/>
                <w:iCs/>
                <w:sz w:val="16"/>
                <w:szCs w:val="16"/>
              </w:rPr>
              <w:t xml:space="preserve"> nest in them</w:t>
            </w:r>
            <w:r w:rsidRPr="000A7955">
              <w:rPr>
                <w:rFonts w:ascii="Arial" w:hAnsi="Arial" w:cs="Arial"/>
                <w:b/>
                <w:bCs/>
                <w:i/>
                <w:iCs/>
                <w:sz w:val="16"/>
                <w:szCs w:val="16"/>
              </w:rPr>
              <w:t>”</w:t>
            </w:r>
          </w:p>
          <w:p w14:paraId="6C6084F2" w14:textId="77777777" w:rsidR="009E26C3" w:rsidRPr="000A7955" w:rsidRDefault="009E26C3" w:rsidP="00206E30">
            <w:pPr>
              <w:tabs>
                <w:tab w:val="left" w:pos="3165"/>
                <w:tab w:val="left" w:pos="3767"/>
              </w:tabs>
              <w:spacing w:before="200" w:after="200"/>
              <w:jc w:val="center"/>
              <w:rPr>
                <w:rFonts w:ascii="Arial" w:hAnsi="Arial" w:cs="Arial"/>
                <w:b/>
                <w:bCs/>
                <w:i/>
                <w:iCs/>
                <w:sz w:val="16"/>
                <w:szCs w:val="16"/>
              </w:rPr>
            </w:pPr>
            <w:r w:rsidRPr="000A7955">
              <w:rPr>
                <w:rFonts w:ascii="Arial" w:hAnsi="Arial" w:cs="Arial"/>
                <w:b/>
                <w:bCs/>
                <w:i/>
                <w:iCs/>
                <w:sz w:val="16"/>
                <w:szCs w:val="16"/>
              </w:rPr>
              <w:t xml:space="preserve"> </w:t>
            </w:r>
            <w:r>
              <w:rPr>
                <w:rFonts w:ascii="Arial" w:hAnsi="Arial" w:cs="Arial"/>
                <w:b/>
                <w:bCs/>
                <w:i/>
                <w:iCs/>
                <w:sz w:val="16"/>
                <w:szCs w:val="16"/>
              </w:rPr>
              <w:t>“We love the trees and green space”</w:t>
            </w:r>
          </w:p>
        </w:tc>
        <w:tc>
          <w:tcPr>
            <w:tcW w:w="2158" w:type="dxa"/>
            <w:shd w:val="clear" w:color="auto" w:fill="71CBF4"/>
            <w:vAlign w:val="center"/>
            <w:hideMark/>
          </w:tcPr>
          <w:p w14:paraId="4DD92648" w14:textId="77777777" w:rsidR="009E26C3" w:rsidRDefault="009E26C3" w:rsidP="00206E30">
            <w:pPr>
              <w:tabs>
                <w:tab w:val="left" w:pos="3165"/>
                <w:tab w:val="left" w:pos="3767"/>
              </w:tabs>
              <w:spacing w:before="200" w:after="200"/>
              <w:jc w:val="center"/>
              <w:rPr>
                <w:rFonts w:cstheme="minorHAnsi"/>
                <w:b/>
                <w:bCs/>
                <w:i/>
                <w:iCs/>
                <w:sz w:val="16"/>
                <w:szCs w:val="16"/>
              </w:rPr>
            </w:pPr>
            <w:r>
              <w:rPr>
                <w:rFonts w:cstheme="minorHAnsi"/>
                <w:b/>
                <w:bCs/>
                <w:i/>
                <w:iCs/>
                <w:sz w:val="16"/>
                <w:szCs w:val="16"/>
              </w:rPr>
              <w:t>“</w:t>
            </w:r>
            <w:r w:rsidRPr="008038CA">
              <w:rPr>
                <w:rFonts w:cstheme="minorHAnsi"/>
                <w:b/>
                <w:bCs/>
                <w:i/>
                <w:iCs/>
                <w:sz w:val="16"/>
                <w:szCs w:val="16"/>
              </w:rPr>
              <w:t>Better sporting facilities to accommodate multiple teams &amp; the increase in female participation</w:t>
            </w:r>
            <w:r>
              <w:rPr>
                <w:rFonts w:cstheme="minorHAnsi"/>
                <w:b/>
                <w:bCs/>
                <w:i/>
                <w:iCs/>
                <w:sz w:val="16"/>
                <w:szCs w:val="16"/>
              </w:rPr>
              <w:t>”</w:t>
            </w:r>
          </w:p>
          <w:p w14:paraId="1E9E876D" w14:textId="77777777" w:rsidR="009E26C3" w:rsidRDefault="009E26C3" w:rsidP="00206E30">
            <w:pPr>
              <w:tabs>
                <w:tab w:val="left" w:pos="3165"/>
                <w:tab w:val="left" w:pos="3767"/>
              </w:tabs>
              <w:spacing w:before="200" w:after="200"/>
              <w:jc w:val="center"/>
              <w:rPr>
                <w:rFonts w:cstheme="minorHAnsi"/>
                <w:b/>
                <w:bCs/>
                <w:i/>
                <w:iCs/>
                <w:sz w:val="16"/>
                <w:szCs w:val="16"/>
              </w:rPr>
            </w:pPr>
            <w:r w:rsidRPr="008038CA">
              <w:rPr>
                <w:rFonts w:cstheme="minorHAnsi"/>
                <w:b/>
                <w:bCs/>
                <w:i/>
                <w:iCs/>
                <w:sz w:val="16"/>
                <w:szCs w:val="16"/>
              </w:rPr>
              <w:t xml:space="preserve"> </w:t>
            </w:r>
            <w:r w:rsidRPr="000A7955">
              <w:rPr>
                <w:rFonts w:cstheme="minorHAnsi"/>
                <w:b/>
                <w:bCs/>
                <w:i/>
                <w:iCs/>
                <w:sz w:val="16"/>
                <w:szCs w:val="16"/>
              </w:rPr>
              <w:t>“</w:t>
            </w:r>
            <w:r>
              <w:rPr>
                <w:rFonts w:cstheme="minorHAnsi"/>
                <w:b/>
                <w:bCs/>
                <w:i/>
                <w:iCs/>
                <w:sz w:val="16"/>
                <w:szCs w:val="16"/>
              </w:rPr>
              <w:t>Female friendly change rooms</w:t>
            </w:r>
            <w:r w:rsidRPr="000A7955">
              <w:rPr>
                <w:rFonts w:cstheme="minorHAnsi"/>
                <w:b/>
                <w:bCs/>
                <w:i/>
                <w:iCs/>
                <w:sz w:val="16"/>
                <w:szCs w:val="16"/>
              </w:rPr>
              <w:t>”</w:t>
            </w:r>
          </w:p>
          <w:p w14:paraId="42BE3052" w14:textId="77777777" w:rsidR="009E26C3" w:rsidRDefault="009E26C3" w:rsidP="00206E30">
            <w:pPr>
              <w:tabs>
                <w:tab w:val="left" w:pos="3165"/>
                <w:tab w:val="left" w:pos="3767"/>
              </w:tabs>
              <w:spacing w:before="200" w:after="200"/>
              <w:jc w:val="center"/>
              <w:rPr>
                <w:rFonts w:cstheme="minorHAnsi"/>
                <w:b/>
                <w:bCs/>
                <w:i/>
                <w:iCs/>
                <w:sz w:val="16"/>
                <w:szCs w:val="16"/>
              </w:rPr>
            </w:pPr>
            <w:r>
              <w:rPr>
                <w:rFonts w:cstheme="minorHAnsi"/>
                <w:b/>
                <w:bCs/>
                <w:i/>
                <w:iCs/>
                <w:sz w:val="16"/>
                <w:szCs w:val="16"/>
              </w:rPr>
              <w:t>“Modernise ballroom”</w:t>
            </w:r>
          </w:p>
          <w:p w14:paraId="15509DD2" w14:textId="77777777" w:rsidR="009E26C3" w:rsidRPr="000A7955" w:rsidRDefault="009E26C3" w:rsidP="00206E30">
            <w:pPr>
              <w:tabs>
                <w:tab w:val="left" w:pos="3165"/>
                <w:tab w:val="left" w:pos="3767"/>
              </w:tabs>
              <w:spacing w:before="200" w:after="200"/>
              <w:jc w:val="center"/>
              <w:rPr>
                <w:rFonts w:cstheme="minorHAnsi"/>
                <w:b/>
                <w:bCs/>
                <w:i/>
                <w:iCs/>
                <w:sz w:val="16"/>
                <w:szCs w:val="16"/>
              </w:rPr>
            </w:pPr>
            <w:r>
              <w:rPr>
                <w:rFonts w:ascii="Arial" w:hAnsi="Arial" w:cs="Arial"/>
                <w:b/>
                <w:bCs/>
                <w:i/>
                <w:iCs/>
                <w:sz w:val="16"/>
                <w:szCs w:val="16"/>
              </w:rPr>
              <w:t>“</w:t>
            </w:r>
            <w:r w:rsidRPr="00127439">
              <w:rPr>
                <w:rFonts w:ascii="Arial" w:hAnsi="Arial" w:cs="Arial"/>
                <w:b/>
                <w:bCs/>
                <w:i/>
                <w:iCs/>
                <w:sz w:val="16"/>
                <w:szCs w:val="16"/>
              </w:rPr>
              <w:t xml:space="preserve">Fix the </w:t>
            </w:r>
            <w:r>
              <w:rPr>
                <w:rFonts w:ascii="Arial" w:hAnsi="Arial" w:cs="Arial"/>
                <w:b/>
                <w:bCs/>
                <w:i/>
                <w:iCs/>
                <w:sz w:val="16"/>
                <w:szCs w:val="16"/>
              </w:rPr>
              <w:t xml:space="preserve">BMX </w:t>
            </w:r>
            <w:r w:rsidRPr="00127439">
              <w:rPr>
                <w:rFonts w:ascii="Arial" w:hAnsi="Arial" w:cs="Arial"/>
                <w:b/>
                <w:bCs/>
                <w:i/>
                <w:iCs/>
                <w:sz w:val="16"/>
                <w:szCs w:val="16"/>
              </w:rPr>
              <w:t xml:space="preserve">track </w:t>
            </w:r>
            <w:r>
              <w:rPr>
                <w:rFonts w:ascii="Arial" w:hAnsi="Arial" w:cs="Arial"/>
                <w:b/>
                <w:bCs/>
                <w:i/>
                <w:iCs/>
                <w:sz w:val="16"/>
                <w:szCs w:val="16"/>
              </w:rPr>
              <w:t xml:space="preserve">and make </w:t>
            </w:r>
            <w:r w:rsidRPr="00127439">
              <w:rPr>
                <w:rFonts w:ascii="Arial" w:hAnsi="Arial" w:cs="Arial"/>
                <w:b/>
                <w:bCs/>
                <w:i/>
                <w:iCs/>
                <w:sz w:val="16"/>
                <w:szCs w:val="16"/>
              </w:rPr>
              <w:t>into pump track</w:t>
            </w:r>
            <w:r>
              <w:rPr>
                <w:rFonts w:ascii="Arial" w:hAnsi="Arial" w:cs="Arial"/>
                <w:b/>
                <w:bCs/>
                <w:i/>
                <w:iCs/>
                <w:sz w:val="16"/>
                <w:szCs w:val="16"/>
              </w:rPr>
              <w:t>”</w:t>
            </w:r>
          </w:p>
        </w:tc>
        <w:tc>
          <w:tcPr>
            <w:tcW w:w="2140" w:type="dxa"/>
            <w:shd w:val="clear" w:color="auto" w:fill="71CBF4"/>
            <w:vAlign w:val="center"/>
            <w:hideMark/>
          </w:tcPr>
          <w:p w14:paraId="50C34792" w14:textId="77777777" w:rsidR="009E26C3" w:rsidRPr="000A7955" w:rsidRDefault="009E26C3" w:rsidP="00206E30">
            <w:pPr>
              <w:tabs>
                <w:tab w:val="left" w:pos="3165"/>
                <w:tab w:val="left" w:pos="3767"/>
              </w:tabs>
              <w:spacing w:before="200" w:after="200"/>
              <w:jc w:val="center"/>
              <w:rPr>
                <w:rFonts w:ascii="Arial" w:hAnsi="Arial" w:cs="Arial"/>
                <w:b/>
                <w:bCs/>
                <w:i/>
                <w:iCs/>
                <w:sz w:val="16"/>
                <w:szCs w:val="16"/>
              </w:rPr>
            </w:pPr>
            <w:r w:rsidRPr="000A7955">
              <w:rPr>
                <w:rFonts w:ascii="Arial" w:hAnsi="Arial" w:cs="Arial"/>
                <w:b/>
                <w:bCs/>
                <w:i/>
                <w:iCs/>
                <w:sz w:val="16"/>
                <w:szCs w:val="16"/>
              </w:rPr>
              <w:t>“</w:t>
            </w:r>
            <w:r w:rsidRPr="00127439">
              <w:rPr>
                <w:rFonts w:ascii="Arial" w:hAnsi="Arial" w:cs="Arial"/>
                <w:b/>
                <w:bCs/>
                <w:i/>
                <w:iCs/>
                <w:sz w:val="16"/>
                <w:szCs w:val="16"/>
              </w:rPr>
              <w:t>Replace the playground with a large contemporary play space and children’s education environment that celebrates the traditional owners of the area and encourages families and visitors to spend time enjoying all that the park has to offer.</w:t>
            </w:r>
            <w:r w:rsidRPr="000A7955">
              <w:rPr>
                <w:rFonts w:ascii="Arial" w:hAnsi="Arial" w:cs="Arial"/>
                <w:b/>
                <w:bCs/>
                <w:i/>
                <w:iCs/>
                <w:sz w:val="16"/>
                <w:szCs w:val="16"/>
              </w:rPr>
              <w:t>”</w:t>
            </w:r>
          </w:p>
        </w:tc>
        <w:tc>
          <w:tcPr>
            <w:tcW w:w="2174" w:type="dxa"/>
            <w:shd w:val="clear" w:color="auto" w:fill="71CBF4"/>
            <w:vAlign w:val="center"/>
            <w:hideMark/>
          </w:tcPr>
          <w:p w14:paraId="6E9D9469" w14:textId="7110B5AF" w:rsidR="009E26C3" w:rsidRDefault="009E26C3" w:rsidP="00206E30">
            <w:pPr>
              <w:tabs>
                <w:tab w:val="left" w:pos="3165"/>
                <w:tab w:val="left" w:pos="3767"/>
              </w:tabs>
              <w:spacing w:before="200" w:after="200"/>
              <w:jc w:val="center"/>
              <w:rPr>
                <w:rFonts w:ascii="Arial" w:hAnsi="Arial" w:cs="Arial"/>
                <w:b/>
                <w:bCs/>
                <w:i/>
                <w:iCs/>
                <w:sz w:val="16"/>
                <w:szCs w:val="16"/>
              </w:rPr>
            </w:pPr>
            <w:r w:rsidRPr="000A7955">
              <w:rPr>
                <w:rFonts w:ascii="Arial" w:hAnsi="Arial" w:cs="Arial"/>
                <w:b/>
                <w:bCs/>
                <w:i/>
                <w:iCs/>
                <w:sz w:val="16"/>
                <w:szCs w:val="16"/>
              </w:rPr>
              <w:t>“</w:t>
            </w:r>
            <w:r>
              <w:rPr>
                <w:rFonts w:ascii="Arial" w:hAnsi="Arial" w:cs="Arial"/>
                <w:b/>
                <w:bCs/>
                <w:i/>
                <w:iCs/>
                <w:sz w:val="16"/>
                <w:szCs w:val="16"/>
              </w:rPr>
              <w:t>P</w:t>
            </w:r>
            <w:r w:rsidRPr="000B4299">
              <w:rPr>
                <w:rFonts w:ascii="Arial" w:hAnsi="Arial" w:cs="Arial"/>
                <w:b/>
                <w:bCs/>
                <w:i/>
                <w:iCs/>
                <w:sz w:val="16"/>
                <w:szCs w:val="16"/>
              </w:rPr>
              <w:t>lant more native trees</w:t>
            </w:r>
            <w:r>
              <w:rPr>
                <w:rFonts w:ascii="Arial" w:hAnsi="Arial" w:cs="Arial"/>
                <w:b/>
                <w:bCs/>
                <w:i/>
                <w:iCs/>
                <w:sz w:val="16"/>
                <w:szCs w:val="16"/>
              </w:rPr>
              <w:t xml:space="preserve"> and </w:t>
            </w:r>
            <w:r w:rsidRPr="000B4299">
              <w:rPr>
                <w:rFonts w:ascii="Arial" w:hAnsi="Arial" w:cs="Arial"/>
                <w:b/>
                <w:bCs/>
                <w:i/>
                <w:iCs/>
                <w:sz w:val="16"/>
                <w:szCs w:val="16"/>
              </w:rPr>
              <w:t>upgrade the condition and safety of the walking tracks</w:t>
            </w:r>
            <w:r w:rsidRPr="000A7955">
              <w:rPr>
                <w:rFonts w:ascii="Arial" w:hAnsi="Arial" w:cs="Arial"/>
                <w:b/>
                <w:bCs/>
                <w:i/>
                <w:iCs/>
                <w:sz w:val="16"/>
                <w:szCs w:val="16"/>
              </w:rPr>
              <w:t>”</w:t>
            </w:r>
          </w:p>
          <w:p w14:paraId="2E538153" w14:textId="77777777" w:rsidR="009E26C3" w:rsidRPr="000A7955" w:rsidRDefault="009E26C3" w:rsidP="00206E30">
            <w:pPr>
              <w:tabs>
                <w:tab w:val="left" w:pos="3165"/>
                <w:tab w:val="left" w:pos="3767"/>
              </w:tabs>
              <w:spacing w:before="200" w:after="200"/>
              <w:jc w:val="center"/>
              <w:rPr>
                <w:rFonts w:ascii="Arial" w:hAnsi="Arial" w:cs="Arial"/>
                <w:b/>
                <w:bCs/>
                <w:i/>
                <w:iCs/>
                <w:sz w:val="16"/>
                <w:szCs w:val="16"/>
              </w:rPr>
            </w:pPr>
            <w:r>
              <w:rPr>
                <w:rFonts w:ascii="Arial" w:hAnsi="Arial" w:cs="Arial"/>
                <w:b/>
                <w:bCs/>
                <w:i/>
                <w:iCs/>
                <w:sz w:val="16"/>
                <w:szCs w:val="16"/>
              </w:rPr>
              <w:t>“</w:t>
            </w:r>
            <w:r w:rsidRPr="000B4299">
              <w:rPr>
                <w:rFonts w:ascii="Arial" w:hAnsi="Arial" w:cs="Arial"/>
                <w:b/>
                <w:bCs/>
                <w:i/>
                <w:iCs/>
                <w:sz w:val="16"/>
                <w:szCs w:val="16"/>
              </w:rPr>
              <w:t>Add picnic areas, such as rotunda, picnic benches, BBQ facilities</w:t>
            </w:r>
            <w:r>
              <w:rPr>
                <w:rFonts w:ascii="Arial" w:hAnsi="Arial" w:cs="Arial"/>
                <w:b/>
                <w:bCs/>
                <w:i/>
                <w:iCs/>
                <w:sz w:val="16"/>
                <w:szCs w:val="16"/>
              </w:rPr>
              <w:t>”</w:t>
            </w:r>
          </w:p>
        </w:tc>
        <w:tc>
          <w:tcPr>
            <w:tcW w:w="2144" w:type="dxa"/>
            <w:shd w:val="clear" w:color="auto" w:fill="71CBF4"/>
            <w:vAlign w:val="center"/>
            <w:hideMark/>
          </w:tcPr>
          <w:p w14:paraId="54950652" w14:textId="77777777" w:rsidR="009E26C3" w:rsidRDefault="009E26C3" w:rsidP="00206E30">
            <w:pPr>
              <w:tabs>
                <w:tab w:val="left" w:pos="3165"/>
                <w:tab w:val="left" w:pos="3767"/>
              </w:tabs>
              <w:spacing w:before="200" w:after="200"/>
              <w:jc w:val="center"/>
              <w:rPr>
                <w:rFonts w:ascii="Arial" w:hAnsi="Arial" w:cs="Arial"/>
                <w:b/>
                <w:bCs/>
                <w:i/>
                <w:iCs/>
                <w:sz w:val="16"/>
                <w:szCs w:val="16"/>
              </w:rPr>
            </w:pPr>
            <w:r>
              <w:rPr>
                <w:rFonts w:ascii="Arial" w:hAnsi="Arial" w:cs="Arial"/>
                <w:b/>
                <w:bCs/>
                <w:i/>
                <w:iCs/>
                <w:sz w:val="16"/>
                <w:szCs w:val="16"/>
              </w:rPr>
              <w:t>“</w:t>
            </w:r>
            <w:r w:rsidRPr="000B4299">
              <w:rPr>
                <w:rFonts w:ascii="Arial" w:hAnsi="Arial" w:cs="Arial"/>
                <w:b/>
                <w:bCs/>
                <w:i/>
                <w:iCs/>
                <w:sz w:val="16"/>
                <w:szCs w:val="16"/>
              </w:rPr>
              <w:t>Reclaim areas of the existing parking to facilitate improved pedestrian movement and coherence between the existing elements of the park.</w:t>
            </w:r>
            <w:r>
              <w:rPr>
                <w:rFonts w:ascii="Arial" w:hAnsi="Arial" w:cs="Arial"/>
                <w:b/>
                <w:bCs/>
                <w:i/>
                <w:iCs/>
                <w:sz w:val="16"/>
                <w:szCs w:val="16"/>
              </w:rPr>
              <w:t>”</w:t>
            </w:r>
          </w:p>
          <w:p w14:paraId="74206854" w14:textId="77777777" w:rsidR="009E26C3" w:rsidRDefault="009E26C3" w:rsidP="00206E30">
            <w:pPr>
              <w:tabs>
                <w:tab w:val="left" w:pos="3165"/>
                <w:tab w:val="left" w:pos="3767"/>
              </w:tabs>
              <w:spacing w:before="200" w:after="200"/>
              <w:jc w:val="center"/>
              <w:rPr>
                <w:rFonts w:ascii="Arial" w:hAnsi="Arial" w:cs="Arial"/>
                <w:b/>
                <w:bCs/>
                <w:i/>
                <w:iCs/>
                <w:sz w:val="16"/>
                <w:szCs w:val="16"/>
                <w:lang w:val="en-US"/>
              </w:rPr>
            </w:pPr>
            <w:r>
              <w:rPr>
                <w:rFonts w:ascii="Arial" w:hAnsi="Arial" w:cs="Arial"/>
                <w:b/>
                <w:bCs/>
                <w:i/>
                <w:iCs/>
                <w:sz w:val="16"/>
                <w:szCs w:val="16"/>
                <w:lang w:val="en-US"/>
              </w:rPr>
              <w:t>“Lighting along walkways”</w:t>
            </w:r>
          </w:p>
          <w:p w14:paraId="1A4F57FA" w14:textId="77777777" w:rsidR="009E26C3" w:rsidRPr="000A7955" w:rsidRDefault="009E26C3" w:rsidP="00206E30">
            <w:pPr>
              <w:tabs>
                <w:tab w:val="left" w:pos="3165"/>
                <w:tab w:val="left" w:pos="3767"/>
              </w:tabs>
              <w:spacing w:before="200" w:after="200"/>
              <w:jc w:val="center"/>
              <w:rPr>
                <w:rFonts w:ascii="Arial" w:hAnsi="Arial" w:cs="Arial"/>
                <w:b/>
                <w:bCs/>
                <w:i/>
                <w:iCs/>
                <w:sz w:val="16"/>
                <w:szCs w:val="16"/>
                <w:lang w:val="en-US"/>
              </w:rPr>
            </w:pPr>
            <w:r>
              <w:rPr>
                <w:rFonts w:ascii="Arial" w:hAnsi="Arial" w:cs="Arial"/>
                <w:b/>
                <w:bCs/>
                <w:i/>
                <w:iCs/>
                <w:sz w:val="16"/>
                <w:szCs w:val="16"/>
                <w:lang w:val="en-US"/>
              </w:rPr>
              <w:t>“</w:t>
            </w:r>
            <w:proofErr w:type="spellStart"/>
            <w:r w:rsidRPr="000B4299">
              <w:rPr>
                <w:rFonts w:ascii="Arial" w:hAnsi="Arial" w:cs="Arial"/>
                <w:b/>
                <w:bCs/>
                <w:i/>
                <w:iCs/>
                <w:sz w:val="16"/>
                <w:szCs w:val="16"/>
                <w:lang w:val="en-US"/>
              </w:rPr>
              <w:t>Modernise</w:t>
            </w:r>
            <w:proofErr w:type="spellEnd"/>
            <w:r w:rsidRPr="000B4299">
              <w:rPr>
                <w:rFonts w:ascii="Arial" w:hAnsi="Arial" w:cs="Arial"/>
                <w:b/>
                <w:bCs/>
                <w:i/>
                <w:iCs/>
                <w:sz w:val="16"/>
                <w:szCs w:val="16"/>
                <w:lang w:val="en-US"/>
              </w:rPr>
              <w:t>, landscape, family friendly safe spaces.</w:t>
            </w:r>
            <w:r>
              <w:rPr>
                <w:rFonts w:ascii="Arial" w:hAnsi="Arial" w:cs="Arial"/>
                <w:b/>
                <w:bCs/>
                <w:i/>
                <w:iCs/>
                <w:sz w:val="16"/>
                <w:szCs w:val="16"/>
                <w:lang w:val="en-US"/>
              </w:rPr>
              <w:t>”</w:t>
            </w:r>
          </w:p>
        </w:tc>
      </w:tr>
    </w:tbl>
    <w:p w14:paraId="0C82105A" w14:textId="45C39FAF" w:rsidR="00A85689" w:rsidRDefault="00A85689" w:rsidP="00A85689">
      <w:pPr>
        <w:spacing w:line="260" w:lineRule="atLeast"/>
      </w:pPr>
    </w:p>
    <w:p w14:paraId="628EA8B3" w14:textId="41E50FE5" w:rsidR="009E26C3" w:rsidRDefault="009E26C3" w:rsidP="00A85689">
      <w:pPr>
        <w:spacing w:line="260" w:lineRule="atLeast"/>
      </w:pPr>
      <w:r>
        <w:t xml:space="preserve">A detailed breakdown of the engagement responses is provided in the following pages.  </w:t>
      </w:r>
    </w:p>
    <w:p w14:paraId="6A150434" w14:textId="434F307B" w:rsidR="009E26C3" w:rsidRDefault="009E26C3" w:rsidP="00A85689">
      <w:pPr>
        <w:spacing w:line="260" w:lineRule="atLeast"/>
      </w:pPr>
    </w:p>
    <w:p w14:paraId="5003C69C" w14:textId="3BE7260A" w:rsidR="009E26C3" w:rsidRDefault="009E26C3" w:rsidP="00A85689">
      <w:pPr>
        <w:spacing w:line="260" w:lineRule="atLeast"/>
      </w:pPr>
    </w:p>
    <w:p w14:paraId="2DAB1F88" w14:textId="18E56C57" w:rsidR="009E26C3" w:rsidRDefault="009E26C3" w:rsidP="00A85689">
      <w:pPr>
        <w:spacing w:line="260" w:lineRule="atLeast"/>
      </w:pPr>
    </w:p>
    <w:p w14:paraId="347A0778" w14:textId="487D5378" w:rsidR="009E26C3" w:rsidRDefault="009E26C3" w:rsidP="00A85689">
      <w:pPr>
        <w:spacing w:line="260" w:lineRule="atLeast"/>
      </w:pPr>
    </w:p>
    <w:p w14:paraId="0AF80A5F" w14:textId="68B2A7F0" w:rsidR="009E26C3" w:rsidRDefault="009E26C3" w:rsidP="00A85689">
      <w:pPr>
        <w:spacing w:line="260" w:lineRule="atLeast"/>
      </w:pPr>
    </w:p>
    <w:p w14:paraId="28E1A2B1" w14:textId="732B277B" w:rsidR="009E26C3" w:rsidRDefault="009E26C3" w:rsidP="00A85689">
      <w:pPr>
        <w:spacing w:line="260" w:lineRule="atLeast"/>
      </w:pPr>
    </w:p>
    <w:p w14:paraId="599688F3" w14:textId="7F10C870" w:rsidR="009E26C3" w:rsidRDefault="009E26C3" w:rsidP="00A85689">
      <w:pPr>
        <w:spacing w:line="260" w:lineRule="atLeast"/>
      </w:pPr>
    </w:p>
    <w:p w14:paraId="41E65BAF" w14:textId="3D58311A" w:rsidR="009E26C3" w:rsidRDefault="009E26C3" w:rsidP="00A85689">
      <w:pPr>
        <w:spacing w:line="260" w:lineRule="atLeast"/>
      </w:pPr>
    </w:p>
    <w:p w14:paraId="7B6074D4" w14:textId="3E6EE6AC" w:rsidR="009E26C3" w:rsidRDefault="009E26C3" w:rsidP="00A85689">
      <w:pPr>
        <w:spacing w:line="260" w:lineRule="atLeast"/>
      </w:pPr>
    </w:p>
    <w:p w14:paraId="3F941F7D" w14:textId="0B9F8D06" w:rsidR="009E26C3" w:rsidRDefault="009E26C3" w:rsidP="00A85689">
      <w:pPr>
        <w:spacing w:line="260" w:lineRule="atLeast"/>
      </w:pPr>
    </w:p>
    <w:p w14:paraId="02F1E7F0" w14:textId="77777777" w:rsidR="009E26C3" w:rsidRDefault="009E26C3" w:rsidP="00A85689">
      <w:pPr>
        <w:spacing w:line="260" w:lineRule="atLeast"/>
      </w:pPr>
    </w:p>
    <w:p w14:paraId="0BD74CB2" w14:textId="5DA5F312" w:rsidR="009E26C3" w:rsidRDefault="009E26C3" w:rsidP="00A85689">
      <w:pPr>
        <w:spacing w:line="260" w:lineRule="atLeast"/>
      </w:pPr>
    </w:p>
    <w:p w14:paraId="426AF266" w14:textId="77777777" w:rsidR="009E26C3" w:rsidRDefault="009E26C3" w:rsidP="00A85689">
      <w:pPr>
        <w:spacing w:line="260" w:lineRule="atLeast"/>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A85689" w14:paraId="1D04EAA8" w14:textId="77777777" w:rsidTr="00AE3076">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653E2B02" w14:textId="77270AEB" w:rsidR="00A85689" w:rsidRPr="00834B70" w:rsidRDefault="00A85689" w:rsidP="00AE3076">
            <w:pPr>
              <w:pStyle w:val="BodyText"/>
              <w:rPr>
                <w:color w:val="003263" w:themeColor="text2"/>
              </w:rPr>
            </w:pPr>
            <w:r>
              <w:rPr>
                <w:color w:val="003263" w:themeColor="text2"/>
              </w:rPr>
              <w:t xml:space="preserve">SURVEY RESPONSE </w:t>
            </w:r>
          </w:p>
        </w:tc>
      </w:tr>
    </w:tbl>
    <w:p w14:paraId="60AAFD54" w14:textId="14662173" w:rsidR="00A85689" w:rsidRDefault="00A85689" w:rsidP="00A85689">
      <w:pPr>
        <w:pStyle w:val="NormalWeb"/>
      </w:pPr>
      <w:r>
        <w:rPr>
          <w:rFonts w:ascii="Arial" w:hAnsi="Arial" w:cs="Arial"/>
          <w:b/>
          <w:bCs/>
          <w:color w:val="003360"/>
          <w:sz w:val="18"/>
          <w:szCs w:val="18"/>
        </w:rPr>
        <w:t>The City of Greater Geelong received 123 online community survey</w:t>
      </w:r>
      <w:r w:rsidR="00D51425">
        <w:rPr>
          <w:rFonts w:ascii="Arial" w:hAnsi="Arial" w:cs="Arial"/>
          <w:b/>
          <w:bCs/>
          <w:color w:val="003360"/>
          <w:sz w:val="18"/>
          <w:szCs w:val="18"/>
        </w:rPr>
        <w:t>s via Council’s Have Your Say engagement page.</w:t>
      </w:r>
    </w:p>
    <w:p w14:paraId="23B26FA8" w14:textId="45718B9D" w:rsidR="00407E85" w:rsidRDefault="00F865E8" w:rsidP="00407E85">
      <w:pPr>
        <w:pStyle w:val="NormalWeb"/>
        <w:rPr>
          <w:rFonts w:ascii="ArialMT" w:hAnsi="ArialMT"/>
          <w:sz w:val="18"/>
          <w:szCs w:val="18"/>
        </w:rPr>
      </w:pPr>
      <w:r>
        <w:rPr>
          <w:rFonts w:ascii="ArialMT" w:hAnsi="ArialMT"/>
          <w:sz w:val="18"/>
          <w:szCs w:val="18"/>
        </w:rPr>
        <w:t xml:space="preserve">Survey </w:t>
      </w:r>
      <w:r w:rsidR="00D51425" w:rsidRPr="00407E85">
        <w:rPr>
          <w:rFonts w:ascii="ArialMT" w:hAnsi="ArialMT"/>
          <w:sz w:val="18"/>
          <w:szCs w:val="18"/>
        </w:rPr>
        <w:t xml:space="preserve">respondents were </w:t>
      </w:r>
      <w:proofErr w:type="gramStart"/>
      <w:r w:rsidR="00D51425" w:rsidRPr="00407E85">
        <w:rPr>
          <w:rFonts w:ascii="ArialMT" w:hAnsi="ArialMT"/>
          <w:sz w:val="18"/>
          <w:szCs w:val="18"/>
        </w:rPr>
        <w:t>local residents</w:t>
      </w:r>
      <w:proofErr w:type="gramEnd"/>
      <w:r w:rsidR="00D51425" w:rsidRPr="00407E85">
        <w:rPr>
          <w:rFonts w:ascii="ArialMT" w:hAnsi="ArialMT"/>
          <w:sz w:val="18"/>
          <w:szCs w:val="18"/>
        </w:rPr>
        <w:t xml:space="preserve"> (</w:t>
      </w:r>
      <w:r w:rsidR="00A85689" w:rsidRPr="00407E85">
        <w:rPr>
          <w:rFonts w:ascii="ArialMT" w:hAnsi="ArialMT"/>
          <w:sz w:val="18"/>
          <w:szCs w:val="18"/>
        </w:rPr>
        <w:t>68%</w:t>
      </w:r>
      <w:r w:rsidR="00D51425" w:rsidRPr="00407E85">
        <w:rPr>
          <w:rFonts w:ascii="ArialMT" w:hAnsi="ArialMT"/>
          <w:sz w:val="18"/>
          <w:szCs w:val="18"/>
        </w:rPr>
        <w:t>)</w:t>
      </w:r>
      <w:r w:rsidR="00A85689" w:rsidRPr="00407E85">
        <w:rPr>
          <w:rFonts w:ascii="ArialMT" w:hAnsi="ArialMT"/>
          <w:sz w:val="18"/>
          <w:szCs w:val="18"/>
        </w:rPr>
        <w:t xml:space="preserve"> </w:t>
      </w:r>
      <w:r w:rsidR="00D51425" w:rsidRPr="00407E85">
        <w:rPr>
          <w:rFonts w:ascii="ArialMT" w:hAnsi="ArialMT"/>
          <w:sz w:val="18"/>
          <w:szCs w:val="18"/>
        </w:rPr>
        <w:t>and members of a community organisation or sporting club (</w:t>
      </w:r>
      <w:r w:rsidR="00A85689" w:rsidRPr="00407E85">
        <w:rPr>
          <w:rFonts w:ascii="ArialMT" w:hAnsi="ArialMT"/>
          <w:sz w:val="18"/>
          <w:szCs w:val="18"/>
        </w:rPr>
        <w:t>25%</w:t>
      </w:r>
      <w:r w:rsidR="00D51425" w:rsidRPr="00407E85">
        <w:rPr>
          <w:rFonts w:ascii="ArialMT" w:hAnsi="ArialMT"/>
          <w:sz w:val="18"/>
          <w:szCs w:val="18"/>
        </w:rPr>
        <w:t>)</w:t>
      </w:r>
      <w:r w:rsidR="00A85689" w:rsidRPr="00407E85">
        <w:rPr>
          <w:rFonts w:ascii="ArialMT" w:hAnsi="ArialMT"/>
          <w:sz w:val="18"/>
          <w:szCs w:val="18"/>
        </w:rPr>
        <w:t>.</w:t>
      </w:r>
      <w:r w:rsidR="00D51425" w:rsidRPr="00407E85">
        <w:rPr>
          <w:rFonts w:ascii="ArialMT" w:hAnsi="ArialMT"/>
          <w:sz w:val="18"/>
          <w:szCs w:val="18"/>
        </w:rPr>
        <w:t xml:space="preserve"> </w:t>
      </w:r>
      <w:r w:rsidR="00A85689">
        <w:rPr>
          <w:rFonts w:ascii="ArialMT" w:hAnsi="ArialMT"/>
          <w:sz w:val="18"/>
          <w:szCs w:val="18"/>
        </w:rPr>
        <w:t>Th</w:t>
      </w:r>
      <w:r w:rsidR="00407E85">
        <w:rPr>
          <w:rFonts w:ascii="ArialMT" w:hAnsi="ArialMT"/>
          <w:sz w:val="18"/>
          <w:szCs w:val="18"/>
        </w:rPr>
        <w:t>e data shows</w:t>
      </w:r>
      <w:r w:rsidR="00A85689">
        <w:rPr>
          <w:rFonts w:ascii="ArialMT" w:hAnsi="ArialMT"/>
          <w:sz w:val="18"/>
          <w:szCs w:val="18"/>
        </w:rPr>
        <w:t xml:space="preserve"> </w:t>
      </w:r>
      <w:r w:rsidR="00407E85">
        <w:rPr>
          <w:rFonts w:ascii="ArialMT" w:hAnsi="ArialMT"/>
          <w:sz w:val="18"/>
          <w:szCs w:val="18"/>
        </w:rPr>
        <w:t xml:space="preserve">that those people that responded </w:t>
      </w:r>
      <w:r w:rsidR="00A85689">
        <w:rPr>
          <w:rFonts w:ascii="ArialMT" w:hAnsi="ArialMT"/>
          <w:sz w:val="18"/>
          <w:szCs w:val="18"/>
        </w:rPr>
        <w:t xml:space="preserve">were involved in several groups along with being </w:t>
      </w:r>
      <w:proofErr w:type="gramStart"/>
      <w:r w:rsidR="00A85689">
        <w:rPr>
          <w:rFonts w:ascii="ArialMT" w:hAnsi="ArialMT"/>
          <w:sz w:val="18"/>
          <w:szCs w:val="18"/>
        </w:rPr>
        <w:t>local residents</w:t>
      </w:r>
      <w:proofErr w:type="gramEnd"/>
      <w:r w:rsidR="00407E85">
        <w:rPr>
          <w:rFonts w:ascii="ArialMT" w:hAnsi="ArialMT"/>
          <w:sz w:val="18"/>
          <w:szCs w:val="18"/>
        </w:rPr>
        <w:t>.</w:t>
      </w:r>
    </w:p>
    <w:p w14:paraId="17EDC9B4" w14:textId="5A53914A" w:rsidR="00F865E8" w:rsidRDefault="00F865E8" w:rsidP="00407E85">
      <w:pPr>
        <w:pStyle w:val="NormalWeb"/>
        <w:rPr>
          <w:rFonts w:ascii="ArialMT" w:hAnsi="ArialMT"/>
          <w:sz w:val="18"/>
          <w:szCs w:val="18"/>
        </w:rPr>
      </w:pPr>
      <w:r>
        <w:rPr>
          <w:rFonts w:ascii="ArialMT" w:hAnsi="ArialMT"/>
          <w:sz w:val="18"/>
          <w:szCs w:val="18"/>
        </w:rPr>
        <w:t>Most survey respondents were female (67%) and between the ages of 25 and 49 years (63%). Over half (57%) of survey respondents have children</w:t>
      </w:r>
      <w:r w:rsidR="001E4E7B">
        <w:rPr>
          <w:rFonts w:ascii="ArialMT" w:hAnsi="ArialMT"/>
          <w:sz w:val="18"/>
          <w:szCs w:val="18"/>
        </w:rPr>
        <w:t xml:space="preserve"> across all children age cohorts (0 to 4 years – 39; 5 to 11 years – 40; 12 to 17 years – 26). </w:t>
      </w:r>
    </w:p>
    <w:p w14:paraId="2E9591D7" w14:textId="70F96487" w:rsidR="00407E85" w:rsidRPr="00407E85" w:rsidRDefault="00B54DCC" w:rsidP="00407E85">
      <w:pPr>
        <w:pStyle w:val="NormalWeb"/>
        <w:rPr>
          <w:rStyle w:val="Hyperlink"/>
          <w:rFonts w:ascii="ArialMT" w:hAnsi="ArialMT"/>
          <w:color w:val="auto"/>
          <w:sz w:val="18"/>
          <w:szCs w:val="18"/>
          <w:u w:val="none"/>
        </w:rPr>
      </w:pPr>
      <w:r>
        <w:rPr>
          <w:rFonts w:ascii="ArialMT" w:hAnsi="ArialMT"/>
          <w:sz w:val="18"/>
          <w:szCs w:val="18"/>
        </w:rPr>
        <w:t xml:space="preserve">The graphics below </w:t>
      </w:r>
      <w:r w:rsidR="00407E85">
        <w:rPr>
          <w:rFonts w:ascii="ArialMT" w:hAnsi="ArialMT"/>
          <w:sz w:val="18"/>
          <w:szCs w:val="18"/>
        </w:rPr>
        <w:t xml:space="preserve">provide a snapshot of the responses to the survey. </w:t>
      </w:r>
    </w:p>
    <w:tbl>
      <w:tblPr>
        <w:tblW w:w="11057" w:type="dxa"/>
        <w:tblLook w:val="04A0" w:firstRow="1" w:lastRow="0" w:firstColumn="1" w:lastColumn="0" w:noHBand="0" w:noVBand="1"/>
      </w:tblPr>
      <w:tblGrid>
        <w:gridCol w:w="1425"/>
        <w:gridCol w:w="3416"/>
        <w:gridCol w:w="450"/>
        <w:gridCol w:w="2243"/>
        <w:gridCol w:w="3523"/>
      </w:tblGrid>
      <w:tr w:rsidR="00387A44" w:rsidRPr="00387A44" w14:paraId="09BA1D8D" w14:textId="77777777" w:rsidTr="00BA6C40">
        <w:trPr>
          <w:trHeight w:val="794"/>
        </w:trPr>
        <w:tc>
          <w:tcPr>
            <w:tcW w:w="4841" w:type="dxa"/>
            <w:gridSpan w:val="2"/>
            <w:shd w:val="clear" w:color="auto" w:fill="71CBF4"/>
            <w:vAlign w:val="center"/>
          </w:tcPr>
          <w:p w14:paraId="7E13D057" w14:textId="77777777" w:rsidR="00387A44" w:rsidRPr="00387A44" w:rsidRDefault="00387A44" w:rsidP="00387A44">
            <w:pPr>
              <w:tabs>
                <w:tab w:val="left" w:pos="3165"/>
                <w:tab w:val="left" w:pos="3767"/>
              </w:tabs>
              <w:spacing w:line="259" w:lineRule="auto"/>
              <w:rPr>
                <w:rFonts w:ascii="Calibri" w:eastAsia="Calibri" w:hAnsi="Calibri"/>
                <w:sz w:val="22"/>
                <w:szCs w:val="22"/>
                <w:lang w:val="en-US" w:eastAsia="en-US"/>
              </w:rPr>
            </w:pPr>
            <w:r w:rsidRPr="00387A44">
              <w:rPr>
                <w:rFonts w:ascii="Calibri" w:eastAsia="Calibri" w:hAnsi="Calibri"/>
                <w:b/>
                <w:bCs/>
                <w:color w:val="FFFFFF"/>
                <w:sz w:val="30"/>
                <w:szCs w:val="30"/>
                <w:lang w:val="en-US" w:eastAsia="en-US"/>
              </w:rPr>
              <w:t>GENDER OF RESPONDENTS</w:t>
            </w:r>
          </w:p>
        </w:tc>
        <w:tc>
          <w:tcPr>
            <w:tcW w:w="450" w:type="dxa"/>
            <w:shd w:val="clear" w:color="auto" w:fill="auto"/>
            <w:vAlign w:val="center"/>
          </w:tcPr>
          <w:p w14:paraId="592CA4AC" w14:textId="77777777" w:rsidR="00387A44" w:rsidRPr="00387A44" w:rsidRDefault="00387A44" w:rsidP="00387A44">
            <w:pPr>
              <w:tabs>
                <w:tab w:val="left" w:pos="3165"/>
                <w:tab w:val="left" w:pos="3767"/>
              </w:tabs>
              <w:spacing w:line="259" w:lineRule="auto"/>
              <w:rPr>
                <w:rFonts w:ascii="Calibri" w:eastAsia="Calibri" w:hAnsi="Calibri"/>
                <w:sz w:val="22"/>
                <w:szCs w:val="22"/>
                <w:lang w:val="en-US" w:eastAsia="en-US"/>
              </w:rPr>
            </w:pPr>
          </w:p>
        </w:tc>
        <w:tc>
          <w:tcPr>
            <w:tcW w:w="5766" w:type="dxa"/>
            <w:gridSpan w:val="2"/>
            <w:shd w:val="clear" w:color="auto" w:fill="71CBF4"/>
            <w:vAlign w:val="center"/>
          </w:tcPr>
          <w:p w14:paraId="20B6391F" w14:textId="77777777" w:rsidR="00387A44" w:rsidRPr="00387A44" w:rsidRDefault="00387A44" w:rsidP="00387A44">
            <w:pPr>
              <w:tabs>
                <w:tab w:val="left" w:pos="3165"/>
                <w:tab w:val="left" w:pos="3767"/>
              </w:tabs>
              <w:spacing w:line="259" w:lineRule="auto"/>
              <w:rPr>
                <w:rFonts w:ascii="Calibri" w:eastAsia="Calibri" w:hAnsi="Calibri"/>
                <w:sz w:val="22"/>
                <w:szCs w:val="22"/>
                <w:lang w:val="en-US" w:eastAsia="en-US"/>
              </w:rPr>
            </w:pPr>
            <w:r w:rsidRPr="00387A44">
              <w:rPr>
                <w:rFonts w:ascii="Calibri" w:eastAsia="Calibri" w:hAnsi="Calibri"/>
                <w:b/>
                <w:bCs/>
                <w:color w:val="FFFFFF"/>
                <w:sz w:val="30"/>
                <w:szCs w:val="30"/>
                <w:lang w:val="en-US" w:eastAsia="en-US"/>
              </w:rPr>
              <w:t>VISIT</w:t>
            </w:r>
          </w:p>
        </w:tc>
      </w:tr>
      <w:tr w:rsidR="00387A44" w:rsidRPr="00387A44" w14:paraId="7B73504A" w14:textId="77777777" w:rsidTr="00BA6C40">
        <w:trPr>
          <w:trHeight w:val="737"/>
        </w:trPr>
        <w:tc>
          <w:tcPr>
            <w:tcW w:w="1425" w:type="dxa"/>
            <w:vMerge w:val="restart"/>
            <w:shd w:val="clear" w:color="auto" w:fill="F2F2F2"/>
            <w:vAlign w:val="center"/>
          </w:tcPr>
          <w:p w14:paraId="440C620B" w14:textId="7208279E" w:rsidR="00387A44" w:rsidRPr="00387A44" w:rsidRDefault="00387A44" w:rsidP="00387A44">
            <w:pPr>
              <w:tabs>
                <w:tab w:val="left" w:pos="3165"/>
                <w:tab w:val="left" w:pos="3767"/>
              </w:tabs>
              <w:spacing w:line="259" w:lineRule="auto"/>
              <w:jc w:val="center"/>
              <w:rPr>
                <w:rFonts w:ascii="Calibri" w:eastAsia="Calibri" w:hAnsi="Calibri"/>
                <w:sz w:val="22"/>
                <w:szCs w:val="22"/>
                <w:lang w:val="en-US" w:eastAsia="en-US"/>
              </w:rPr>
            </w:pPr>
            <w:r w:rsidRPr="00387A44">
              <w:rPr>
                <w:rFonts w:ascii="Calibri" w:eastAsia="Calibri" w:hAnsi="Calibri"/>
                <w:noProof/>
                <w:sz w:val="22"/>
                <w:szCs w:val="22"/>
                <w:lang w:val="en-US" w:eastAsia="en-US"/>
              </w:rPr>
              <w:drawing>
                <wp:inline distT="0" distB="0" distL="0" distR="0" wp14:anchorId="4021CD2F" wp14:editId="1951CBE7">
                  <wp:extent cx="767715" cy="647065"/>
                  <wp:effectExtent l="0" t="0" r="0" b="635"/>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767715" cy="647065"/>
                          </a:xfrm>
                          <a:prstGeom prst="rect">
                            <a:avLst/>
                          </a:prstGeom>
                          <a:noFill/>
                          <a:ln>
                            <a:noFill/>
                          </a:ln>
                        </pic:spPr>
                      </pic:pic>
                    </a:graphicData>
                  </a:graphic>
                </wp:inline>
              </w:drawing>
            </w:r>
          </w:p>
        </w:tc>
        <w:tc>
          <w:tcPr>
            <w:tcW w:w="3416" w:type="dxa"/>
            <w:shd w:val="clear" w:color="auto" w:fill="F2F2F2"/>
            <w:vAlign w:val="center"/>
          </w:tcPr>
          <w:p w14:paraId="2A1A2633" w14:textId="1F6B4BFE" w:rsidR="00387A44" w:rsidRPr="00387A44" w:rsidRDefault="00387A44" w:rsidP="00387A44">
            <w:pPr>
              <w:tabs>
                <w:tab w:val="left" w:pos="3165"/>
                <w:tab w:val="left" w:pos="3767"/>
              </w:tabs>
              <w:spacing w:before="100" w:line="259" w:lineRule="auto"/>
              <w:rPr>
                <w:rFonts w:ascii="Calibri" w:eastAsia="Calibri" w:hAnsi="Calibri"/>
                <w:b/>
                <w:bCs/>
                <w:color w:val="003361"/>
                <w:sz w:val="26"/>
                <w:szCs w:val="26"/>
                <w:lang w:eastAsia="en-US"/>
              </w:rPr>
            </w:pPr>
            <w:r>
              <w:rPr>
                <w:rFonts w:ascii="Calibri" w:eastAsia="Calibri" w:hAnsi="Calibri"/>
                <w:b/>
                <w:bCs/>
                <w:color w:val="003361"/>
                <w:sz w:val="60"/>
                <w:szCs w:val="60"/>
                <w:lang w:eastAsia="en-US"/>
              </w:rPr>
              <w:t>33</w:t>
            </w:r>
            <w:r w:rsidRPr="00387A44">
              <w:rPr>
                <w:rFonts w:ascii="Calibri" w:eastAsia="Calibri" w:hAnsi="Calibri"/>
                <w:b/>
                <w:bCs/>
                <w:color w:val="003361"/>
                <w:sz w:val="60"/>
                <w:szCs w:val="60"/>
                <w:lang w:eastAsia="en-US"/>
              </w:rPr>
              <w:t xml:space="preserve">% </w:t>
            </w:r>
            <w:r w:rsidRPr="00387A44">
              <w:rPr>
                <w:rFonts w:ascii="Calibri" w:eastAsia="Calibri" w:hAnsi="Calibri"/>
                <w:b/>
                <w:bCs/>
                <w:color w:val="003361"/>
                <w:sz w:val="26"/>
                <w:szCs w:val="26"/>
                <w:lang w:eastAsia="en-US"/>
              </w:rPr>
              <w:t>MALE</w:t>
            </w:r>
          </w:p>
        </w:tc>
        <w:tc>
          <w:tcPr>
            <w:tcW w:w="450" w:type="dxa"/>
            <w:shd w:val="clear" w:color="auto" w:fill="auto"/>
            <w:vAlign w:val="center"/>
          </w:tcPr>
          <w:p w14:paraId="48384313" w14:textId="77777777" w:rsidR="00387A44" w:rsidRPr="00387A44" w:rsidRDefault="00387A44" w:rsidP="00387A44">
            <w:pPr>
              <w:tabs>
                <w:tab w:val="left" w:pos="3165"/>
                <w:tab w:val="left" w:pos="3767"/>
              </w:tabs>
              <w:spacing w:before="100" w:line="259" w:lineRule="auto"/>
              <w:rPr>
                <w:rFonts w:ascii="Calibri" w:eastAsia="Calibri" w:hAnsi="Calibri"/>
                <w:sz w:val="22"/>
                <w:szCs w:val="22"/>
                <w:lang w:val="en-US" w:eastAsia="en-US"/>
              </w:rPr>
            </w:pPr>
          </w:p>
        </w:tc>
        <w:tc>
          <w:tcPr>
            <w:tcW w:w="2243" w:type="dxa"/>
            <w:shd w:val="clear" w:color="auto" w:fill="F2F2F2"/>
            <w:vAlign w:val="center"/>
          </w:tcPr>
          <w:p w14:paraId="317213DC" w14:textId="717E8E08" w:rsidR="00387A44" w:rsidRPr="00387A44" w:rsidRDefault="00387A44" w:rsidP="00387A44">
            <w:pPr>
              <w:tabs>
                <w:tab w:val="left" w:pos="1260"/>
                <w:tab w:val="left" w:pos="3165"/>
                <w:tab w:val="left" w:pos="3767"/>
              </w:tabs>
              <w:spacing w:before="100" w:line="259" w:lineRule="auto"/>
              <w:rPr>
                <w:rFonts w:ascii="Calibri" w:eastAsia="Calibri" w:hAnsi="Calibri"/>
                <w:sz w:val="22"/>
                <w:szCs w:val="22"/>
                <w:lang w:val="en-US" w:eastAsia="en-US"/>
              </w:rPr>
            </w:pPr>
            <w:r>
              <w:rPr>
                <w:rFonts w:ascii="Calibri" w:eastAsia="Calibri" w:hAnsi="Calibri"/>
                <w:b/>
                <w:bCs/>
                <w:color w:val="003361"/>
                <w:sz w:val="60"/>
                <w:szCs w:val="60"/>
                <w:lang w:eastAsia="en-US"/>
              </w:rPr>
              <w:t>85</w:t>
            </w:r>
            <w:r w:rsidRPr="00387A44">
              <w:rPr>
                <w:rFonts w:ascii="Calibri" w:eastAsia="Calibri" w:hAnsi="Calibri"/>
                <w:b/>
                <w:bCs/>
                <w:color w:val="003361"/>
                <w:sz w:val="60"/>
                <w:szCs w:val="60"/>
                <w:lang w:eastAsia="en-US"/>
              </w:rPr>
              <w:t>%</w:t>
            </w:r>
            <w:r w:rsidRPr="00387A44">
              <w:rPr>
                <w:rFonts w:ascii="Calibri" w:eastAsia="Calibri" w:hAnsi="Calibri"/>
                <w:b/>
                <w:bCs/>
                <w:color w:val="003361"/>
                <w:sz w:val="60"/>
                <w:szCs w:val="60"/>
                <w:lang w:eastAsia="en-US"/>
              </w:rPr>
              <w:tab/>
            </w:r>
            <w:r w:rsidRPr="00387A44">
              <w:rPr>
                <w:rFonts w:ascii="Calibri" w:eastAsia="Calibri" w:hAnsi="Calibri"/>
                <w:b/>
                <w:bCs/>
                <w:noProof/>
                <w:color w:val="003361"/>
                <w:sz w:val="60"/>
                <w:szCs w:val="60"/>
                <w:lang w:eastAsia="en-US"/>
              </w:rPr>
              <w:drawing>
                <wp:inline distT="0" distB="0" distL="0" distR="0" wp14:anchorId="6BC95957" wp14:editId="725C264A">
                  <wp:extent cx="259080" cy="362585"/>
                  <wp:effectExtent l="0" t="0" r="7620" b="0"/>
                  <wp:docPr id="4" name="Picture 4"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 circle&#10;&#10;Description automatically generated"/>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59080" cy="362585"/>
                          </a:xfrm>
                          <a:prstGeom prst="rect">
                            <a:avLst/>
                          </a:prstGeom>
                          <a:noFill/>
                          <a:ln>
                            <a:noFill/>
                          </a:ln>
                        </pic:spPr>
                      </pic:pic>
                    </a:graphicData>
                  </a:graphic>
                </wp:inline>
              </w:drawing>
            </w:r>
          </w:p>
        </w:tc>
        <w:tc>
          <w:tcPr>
            <w:tcW w:w="3523" w:type="dxa"/>
            <w:shd w:val="clear" w:color="auto" w:fill="F2F2F2"/>
            <w:vAlign w:val="center"/>
          </w:tcPr>
          <w:p w14:paraId="00709E3E" w14:textId="417AFA01" w:rsidR="00387A44" w:rsidRPr="00387A44" w:rsidRDefault="00387A44" w:rsidP="00387A44">
            <w:pPr>
              <w:tabs>
                <w:tab w:val="left" w:pos="3165"/>
                <w:tab w:val="left" w:pos="3767"/>
              </w:tabs>
              <w:spacing w:before="100" w:line="259" w:lineRule="auto"/>
              <w:rPr>
                <w:rFonts w:ascii="Calibri" w:eastAsia="Calibri" w:hAnsi="Calibri"/>
                <w:sz w:val="22"/>
                <w:szCs w:val="22"/>
                <w:lang w:val="en-US" w:eastAsia="en-US"/>
              </w:rPr>
            </w:pPr>
            <w:r w:rsidRPr="00387A44">
              <w:rPr>
                <w:rFonts w:ascii="Arial" w:eastAsia="Calibri" w:hAnsi="Arial" w:cs="Arial"/>
                <w:color w:val="003361"/>
                <w:lang w:val="en-US" w:eastAsia="en-US"/>
              </w:rPr>
              <w:t xml:space="preserve">of people surveyed visit the </w:t>
            </w:r>
            <w:r w:rsidR="00B54DCC">
              <w:rPr>
                <w:rFonts w:ascii="Arial" w:eastAsia="Calibri" w:hAnsi="Arial" w:cs="Arial"/>
                <w:color w:val="003361"/>
                <w:lang w:val="en-US" w:eastAsia="en-US"/>
              </w:rPr>
              <w:t>r</w:t>
            </w:r>
            <w:r w:rsidRPr="00387A44">
              <w:rPr>
                <w:rFonts w:ascii="Arial" w:eastAsia="Calibri" w:hAnsi="Arial" w:cs="Arial"/>
                <w:color w:val="003361"/>
                <w:lang w:val="en-US" w:eastAsia="en-US"/>
              </w:rPr>
              <w:t xml:space="preserve">eserve </w:t>
            </w:r>
            <w:r>
              <w:rPr>
                <w:rFonts w:ascii="Arial" w:eastAsia="Calibri" w:hAnsi="Arial" w:cs="Arial"/>
                <w:color w:val="003361"/>
                <w:lang w:val="en-US" w:eastAsia="en-US"/>
              </w:rPr>
              <w:t xml:space="preserve">at least </w:t>
            </w:r>
            <w:r w:rsidR="00CB5A4C">
              <w:rPr>
                <w:rFonts w:ascii="Arial" w:eastAsia="Calibri" w:hAnsi="Arial" w:cs="Arial"/>
                <w:color w:val="003361"/>
                <w:lang w:val="en-US" w:eastAsia="en-US"/>
              </w:rPr>
              <w:t xml:space="preserve">once a </w:t>
            </w:r>
            <w:r>
              <w:rPr>
                <w:rFonts w:ascii="Arial" w:eastAsia="Calibri" w:hAnsi="Arial" w:cs="Arial"/>
                <w:color w:val="003361"/>
                <w:lang w:val="en-US" w:eastAsia="en-US"/>
              </w:rPr>
              <w:t>week</w:t>
            </w:r>
          </w:p>
        </w:tc>
      </w:tr>
      <w:tr w:rsidR="00387A44" w:rsidRPr="00387A44" w14:paraId="3D59A72B" w14:textId="77777777" w:rsidTr="00BA6C40">
        <w:trPr>
          <w:trHeight w:val="680"/>
        </w:trPr>
        <w:tc>
          <w:tcPr>
            <w:tcW w:w="1425" w:type="dxa"/>
            <w:vMerge/>
            <w:shd w:val="clear" w:color="auto" w:fill="F2F2F2"/>
            <w:vAlign w:val="center"/>
          </w:tcPr>
          <w:p w14:paraId="11DC27B0" w14:textId="77777777" w:rsidR="00387A44" w:rsidRPr="00387A44" w:rsidRDefault="00387A44" w:rsidP="00387A44">
            <w:pPr>
              <w:tabs>
                <w:tab w:val="left" w:pos="3165"/>
                <w:tab w:val="left" w:pos="3767"/>
              </w:tabs>
              <w:spacing w:after="160" w:line="259" w:lineRule="auto"/>
              <w:jc w:val="center"/>
              <w:rPr>
                <w:rFonts w:ascii="Calibri" w:eastAsia="Calibri" w:hAnsi="Calibri"/>
                <w:sz w:val="22"/>
                <w:szCs w:val="22"/>
                <w:lang w:val="en-US" w:eastAsia="en-US"/>
              </w:rPr>
            </w:pPr>
          </w:p>
        </w:tc>
        <w:tc>
          <w:tcPr>
            <w:tcW w:w="3416" w:type="dxa"/>
            <w:shd w:val="clear" w:color="auto" w:fill="F2F2F2"/>
            <w:vAlign w:val="center"/>
          </w:tcPr>
          <w:p w14:paraId="6FE55639" w14:textId="4F0999CD" w:rsidR="00387A44" w:rsidRPr="00387A44" w:rsidRDefault="00387A44" w:rsidP="007F07A7">
            <w:pPr>
              <w:tabs>
                <w:tab w:val="left" w:pos="3165"/>
                <w:tab w:val="left" w:pos="3767"/>
              </w:tabs>
              <w:spacing w:before="100" w:line="259" w:lineRule="auto"/>
              <w:rPr>
                <w:rFonts w:ascii="Calibri" w:eastAsia="Calibri" w:hAnsi="Calibri"/>
                <w:b/>
                <w:bCs/>
                <w:color w:val="003361"/>
                <w:sz w:val="26"/>
                <w:szCs w:val="26"/>
                <w:lang w:eastAsia="en-US"/>
              </w:rPr>
            </w:pPr>
            <w:r>
              <w:rPr>
                <w:rFonts w:ascii="Calibri" w:eastAsia="Calibri" w:hAnsi="Calibri"/>
                <w:b/>
                <w:bCs/>
                <w:color w:val="003361"/>
                <w:sz w:val="60"/>
                <w:szCs w:val="60"/>
                <w:lang w:eastAsia="en-US"/>
              </w:rPr>
              <w:t>67</w:t>
            </w:r>
            <w:r w:rsidRPr="00387A44">
              <w:rPr>
                <w:rFonts w:ascii="Calibri" w:eastAsia="Calibri" w:hAnsi="Calibri"/>
                <w:b/>
                <w:bCs/>
                <w:color w:val="003361"/>
                <w:sz w:val="60"/>
                <w:szCs w:val="60"/>
                <w:lang w:eastAsia="en-US"/>
              </w:rPr>
              <w:t xml:space="preserve">% </w:t>
            </w:r>
            <w:r w:rsidRPr="00387A44">
              <w:rPr>
                <w:rFonts w:ascii="Calibri" w:eastAsia="Calibri" w:hAnsi="Calibri"/>
                <w:b/>
                <w:bCs/>
                <w:color w:val="003361"/>
                <w:sz w:val="26"/>
                <w:szCs w:val="26"/>
                <w:lang w:eastAsia="en-US"/>
              </w:rPr>
              <w:t>FEMALE</w:t>
            </w:r>
          </w:p>
        </w:tc>
        <w:tc>
          <w:tcPr>
            <w:tcW w:w="450" w:type="dxa"/>
            <w:shd w:val="clear" w:color="auto" w:fill="auto"/>
            <w:vAlign w:val="center"/>
          </w:tcPr>
          <w:p w14:paraId="4C29CDB4" w14:textId="77777777" w:rsidR="00387A44" w:rsidRPr="00387A44" w:rsidRDefault="00387A44" w:rsidP="00387A44">
            <w:pPr>
              <w:tabs>
                <w:tab w:val="left" w:pos="3165"/>
                <w:tab w:val="left" w:pos="3767"/>
              </w:tabs>
              <w:spacing w:before="100" w:line="259" w:lineRule="auto"/>
              <w:rPr>
                <w:rFonts w:ascii="Calibri" w:eastAsia="Calibri" w:hAnsi="Calibri"/>
                <w:sz w:val="22"/>
                <w:szCs w:val="22"/>
                <w:lang w:val="en-US" w:eastAsia="en-US"/>
              </w:rPr>
            </w:pPr>
          </w:p>
        </w:tc>
        <w:tc>
          <w:tcPr>
            <w:tcW w:w="2243" w:type="dxa"/>
            <w:shd w:val="clear" w:color="auto" w:fill="F2F2F2"/>
            <w:vAlign w:val="center"/>
          </w:tcPr>
          <w:p w14:paraId="7AC55C1C" w14:textId="6AB1A7D1" w:rsidR="00387A44" w:rsidRPr="00387A44" w:rsidRDefault="00BA6C40" w:rsidP="00387A44">
            <w:pPr>
              <w:tabs>
                <w:tab w:val="left" w:pos="1301"/>
                <w:tab w:val="left" w:pos="3165"/>
                <w:tab w:val="left" w:pos="3767"/>
              </w:tabs>
              <w:spacing w:before="100" w:line="259" w:lineRule="auto"/>
              <w:rPr>
                <w:rFonts w:ascii="Calibri" w:eastAsia="Calibri" w:hAnsi="Calibri"/>
                <w:b/>
                <w:bCs/>
                <w:color w:val="003361"/>
                <w:sz w:val="60"/>
                <w:szCs w:val="60"/>
                <w:lang w:eastAsia="en-US"/>
              </w:rPr>
            </w:pPr>
            <w:r>
              <w:rPr>
                <w:rFonts w:ascii="Calibri" w:eastAsia="Calibri" w:hAnsi="Calibri"/>
                <w:b/>
                <w:bCs/>
                <w:color w:val="003361"/>
                <w:sz w:val="60"/>
                <w:szCs w:val="60"/>
                <w:lang w:eastAsia="en-US"/>
              </w:rPr>
              <w:t>81</w:t>
            </w:r>
            <w:r w:rsidR="00387A44" w:rsidRPr="00387A44">
              <w:rPr>
                <w:rFonts w:ascii="Calibri" w:eastAsia="Calibri" w:hAnsi="Calibri"/>
                <w:b/>
                <w:bCs/>
                <w:color w:val="003361"/>
                <w:sz w:val="60"/>
                <w:szCs w:val="60"/>
                <w:lang w:eastAsia="en-US"/>
              </w:rPr>
              <w:t>%</w:t>
            </w:r>
            <w:r w:rsidR="00387A44" w:rsidRPr="00387A44">
              <w:rPr>
                <w:rFonts w:ascii="Calibri" w:eastAsia="Calibri" w:hAnsi="Calibri"/>
                <w:b/>
                <w:bCs/>
                <w:color w:val="003361"/>
                <w:sz w:val="60"/>
                <w:szCs w:val="60"/>
                <w:lang w:eastAsia="en-US"/>
              </w:rPr>
              <w:tab/>
            </w:r>
            <w:r w:rsidR="00387A44" w:rsidRPr="00387A44">
              <w:rPr>
                <w:rFonts w:ascii="Calibri" w:eastAsia="Calibri" w:hAnsi="Calibri"/>
                <w:b/>
                <w:bCs/>
                <w:noProof/>
                <w:color w:val="003361"/>
                <w:sz w:val="60"/>
                <w:szCs w:val="60"/>
                <w:lang w:eastAsia="en-US"/>
              </w:rPr>
              <w:drawing>
                <wp:inline distT="0" distB="0" distL="0" distR="0" wp14:anchorId="26755392" wp14:editId="5B2D0282">
                  <wp:extent cx="422910" cy="362585"/>
                  <wp:effectExtent l="0" t="0" r="0" b="0"/>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22910" cy="362585"/>
                          </a:xfrm>
                          <a:prstGeom prst="rect">
                            <a:avLst/>
                          </a:prstGeom>
                          <a:noFill/>
                          <a:ln>
                            <a:noFill/>
                          </a:ln>
                        </pic:spPr>
                      </pic:pic>
                    </a:graphicData>
                  </a:graphic>
                </wp:inline>
              </w:drawing>
            </w:r>
          </w:p>
        </w:tc>
        <w:tc>
          <w:tcPr>
            <w:tcW w:w="3523" w:type="dxa"/>
            <w:shd w:val="clear" w:color="auto" w:fill="F2F2F2"/>
            <w:vAlign w:val="center"/>
          </w:tcPr>
          <w:p w14:paraId="006BA9B1" w14:textId="4E313A86" w:rsidR="00387A44" w:rsidRPr="00387A44" w:rsidRDefault="00387A44" w:rsidP="00387A44">
            <w:pPr>
              <w:spacing w:before="100" w:line="240" w:lineRule="auto"/>
              <w:rPr>
                <w:rFonts w:ascii="Calibri" w:eastAsia="Calibri" w:hAnsi="Calibri"/>
                <w:b/>
                <w:bCs/>
                <w:color w:val="003361"/>
                <w:sz w:val="60"/>
                <w:szCs w:val="60"/>
                <w:lang w:eastAsia="en-US"/>
              </w:rPr>
            </w:pPr>
            <w:r w:rsidRPr="00387A44">
              <w:rPr>
                <w:rFonts w:ascii="Arial" w:eastAsia="Calibri" w:hAnsi="Arial" w:cs="Arial"/>
                <w:color w:val="003361"/>
                <w:lang w:eastAsia="en-US"/>
              </w:rPr>
              <w:t xml:space="preserve">of people surveyed </w:t>
            </w:r>
            <w:r w:rsidR="00BA6C40">
              <w:rPr>
                <w:rFonts w:ascii="Arial" w:eastAsia="Calibri" w:hAnsi="Arial" w:cs="Arial"/>
                <w:color w:val="003361"/>
                <w:lang w:eastAsia="en-US"/>
              </w:rPr>
              <w:t>walk</w:t>
            </w:r>
            <w:r w:rsidRPr="00387A44">
              <w:rPr>
                <w:rFonts w:ascii="Arial" w:eastAsia="Calibri" w:hAnsi="Arial" w:cs="Arial"/>
                <w:color w:val="003361"/>
                <w:lang w:eastAsia="en-US"/>
              </w:rPr>
              <w:t xml:space="preserve"> to the Reserve</w:t>
            </w:r>
          </w:p>
        </w:tc>
      </w:tr>
    </w:tbl>
    <w:p w14:paraId="5B9087DB" w14:textId="730F9F5B" w:rsidR="00C33EDC" w:rsidRDefault="00C33EDC" w:rsidP="00D334B0">
      <w:pPr>
        <w:pStyle w:val="BodyText"/>
        <w:rPr>
          <w:rStyle w:val="Hyperlink"/>
          <w:color w:val="auto"/>
          <w:u w:val="none"/>
        </w:rPr>
      </w:pPr>
    </w:p>
    <w:tbl>
      <w:tblPr>
        <w:tblW w:w="0" w:type="auto"/>
        <w:tblLook w:val="04A0" w:firstRow="1" w:lastRow="0" w:firstColumn="1" w:lastColumn="0" w:noHBand="0" w:noVBand="1"/>
      </w:tblPr>
      <w:tblGrid>
        <w:gridCol w:w="2683"/>
        <w:gridCol w:w="2680"/>
        <w:gridCol w:w="2707"/>
        <w:gridCol w:w="2703"/>
      </w:tblGrid>
      <w:tr w:rsidR="00845099" w14:paraId="4583F371" w14:textId="77777777" w:rsidTr="000D335E">
        <w:trPr>
          <w:trHeight w:val="794"/>
        </w:trPr>
        <w:tc>
          <w:tcPr>
            <w:tcW w:w="11329" w:type="dxa"/>
            <w:gridSpan w:val="4"/>
            <w:shd w:val="clear" w:color="auto" w:fill="71CBF4"/>
            <w:vAlign w:val="center"/>
          </w:tcPr>
          <w:p w14:paraId="366B17FC" w14:textId="4345EF86" w:rsidR="00845099" w:rsidRDefault="00845099" w:rsidP="000D335E">
            <w:pPr>
              <w:tabs>
                <w:tab w:val="left" w:pos="3165"/>
                <w:tab w:val="left" w:pos="3767"/>
              </w:tabs>
            </w:pPr>
            <w:r>
              <w:rPr>
                <w:b/>
                <w:bCs/>
                <w:color w:val="FFFFFF"/>
                <w:sz w:val="30"/>
                <w:szCs w:val="30"/>
              </w:rPr>
              <w:t xml:space="preserve">ACTIVITIES </w:t>
            </w:r>
          </w:p>
        </w:tc>
      </w:tr>
      <w:tr w:rsidR="00407E85" w14:paraId="38F46DCC" w14:textId="77777777" w:rsidTr="000D335E">
        <w:tc>
          <w:tcPr>
            <w:tcW w:w="2832" w:type="dxa"/>
            <w:shd w:val="clear" w:color="auto" w:fill="F2F2F2"/>
            <w:vAlign w:val="center"/>
          </w:tcPr>
          <w:p w14:paraId="14A8CF4A" w14:textId="31EC40F9" w:rsidR="00845099" w:rsidRPr="00715C62" w:rsidRDefault="00407E85" w:rsidP="00845099">
            <w:pPr>
              <w:tabs>
                <w:tab w:val="left" w:pos="3165"/>
                <w:tab w:val="left" w:pos="3767"/>
              </w:tabs>
              <w:spacing w:after="80"/>
              <w:jc w:val="center"/>
              <w:rPr>
                <w:rFonts w:ascii="Arial" w:hAnsi="Arial" w:cs="Arial"/>
                <w:color w:val="003361"/>
              </w:rPr>
            </w:pPr>
            <w:r>
              <w:rPr>
                <w:rFonts w:ascii="Arial" w:hAnsi="Arial" w:cs="Arial"/>
                <w:noProof/>
                <w:color w:val="003361"/>
              </w:rPr>
              <w:drawing>
                <wp:inline distT="0" distB="0" distL="0" distR="0" wp14:anchorId="4F855491" wp14:editId="6716DE8C">
                  <wp:extent cx="625033" cy="625033"/>
                  <wp:effectExtent l="0" t="0" r="0" b="0"/>
                  <wp:docPr id="36" name="Graphic 36" descr="Wal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descr="Walk outline"/>
                          <pic:cNvPicPr/>
                        </pic:nvPicPr>
                        <pic:blipFill>
                          <a:blip r:embed="rId33" cstate="email">
                            <a:extLst>
                              <a:ext uri="{28A0092B-C50C-407E-A947-70E740481C1C}">
                                <a14:useLocalDpi xmlns:a14="http://schemas.microsoft.com/office/drawing/2010/main"/>
                              </a:ext>
                              <a:ext uri="{96DAC541-7B7A-43D3-8B79-37D633B846F1}">
                                <asvg:svgBlip xmlns:asvg="http://schemas.microsoft.com/office/drawing/2016/SVG/main" r:embed="rId34"/>
                              </a:ext>
                            </a:extLst>
                          </a:blip>
                          <a:stretch>
                            <a:fillRect/>
                          </a:stretch>
                        </pic:blipFill>
                        <pic:spPr>
                          <a:xfrm>
                            <a:off x="0" y="0"/>
                            <a:ext cx="647581" cy="647581"/>
                          </a:xfrm>
                          <a:prstGeom prst="rect">
                            <a:avLst/>
                          </a:prstGeom>
                        </pic:spPr>
                      </pic:pic>
                    </a:graphicData>
                  </a:graphic>
                </wp:inline>
              </w:drawing>
            </w:r>
          </w:p>
          <w:p w14:paraId="2B895CD2" w14:textId="6E07F749" w:rsidR="00845099" w:rsidRDefault="008D67BA" w:rsidP="00845099">
            <w:pPr>
              <w:tabs>
                <w:tab w:val="left" w:pos="3165"/>
                <w:tab w:val="left" w:pos="3767"/>
              </w:tabs>
              <w:spacing w:after="80"/>
              <w:jc w:val="center"/>
            </w:pPr>
            <w:r>
              <w:rPr>
                <w:rFonts w:ascii="Arial" w:hAnsi="Arial" w:cs="Arial"/>
                <w:color w:val="003361"/>
              </w:rPr>
              <w:t>65% go walking at the reserve</w:t>
            </w:r>
          </w:p>
        </w:tc>
        <w:tc>
          <w:tcPr>
            <w:tcW w:w="2832" w:type="dxa"/>
            <w:shd w:val="clear" w:color="auto" w:fill="F2F2F2"/>
            <w:vAlign w:val="center"/>
          </w:tcPr>
          <w:p w14:paraId="4FBAC03A" w14:textId="4665CBFC" w:rsidR="00845099" w:rsidRPr="00715C62" w:rsidRDefault="00845099" w:rsidP="000D335E">
            <w:pPr>
              <w:tabs>
                <w:tab w:val="left" w:pos="3165"/>
                <w:tab w:val="left" w:pos="3767"/>
              </w:tabs>
              <w:spacing w:after="80"/>
              <w:jc w:val="center"/>
              <w:rPr>
                <w:rFonts w:ascii="Arial" w:hAnsi="Arial" w:cs="Arial"/>
                <w:color w:val="003361"/>
              </w:rPr>
            </w:pPr>
            <w:r w:rsidRPr="00715C62">
              <w:rPr>
                <w:rFonts w:ascii="Arial" w:hAnsi="Arial" w:cs="Arial"/>
                <w:noProof/>
                <w:color w:val="003361"/>
              </w:rPr>
              <w:drawing>
                <wp:inline distT="0" distB="0" distL="0" distR="0" wp14:anchorId="7B783D6F" wp14:editId="27AD8220">
                  <wp:extent cx="612775" cy="612775"/>
                  <wp:effectExtent l="0" t="0" r="0" b="0"/>
                  <wp:docPr id="28" name="Picture 2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Icon&#10;&#10;Description automatically generated"/>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612775" cy="612775"/>
                          </a:xfrm>
                          <a:prstGeom prst="rect">
                            <a:avLst/>
                          </a:prstGeom>
                          <a:noFill/>
                          <a:ln>
                            <a:noFill/>
                          </a:ln>
                        </pic:spPr>
                      </pic:pic>
                    </a:graphicData>
                  </a:graphic>
                </wp:inline>
              </w:drawing>
            </w:r>
          </w:p>
          <w:p w14:paraId="4A6D460A" w14:textId="0CAA7465" w:rsidR="00845099" w:rsidRDefault="008D67BA" w:rsidP="000D335E">
            <w:pPr>
              <w:tabs>
                <w:tab w:val="left" w:pos="3165"/>
                <w:tab w:val="left" w:pos="3767"/>
              </w:tabs>
              <w:spacing w:after="80"/>
              <w:jc w:val="center"/>
            </w:pPr>
            <w:r>
              <w:rPr>
                <w:rFonts w:ascii="Arial" w:hAnsi="Arial" w:cs="Arial"/>
                <w:color w:val="003361"/>
              </w:rPr>
              <w:t>50% use the playground</w:t>
            </w:r>
          </w:p>
        </w:tc>
        <w:tc>
          <w:tcPr>
            <w:tcW w:w="2832" w:type="dxa"/>
            <w:shd w:val="clear" w:color="auto" w:fill="F2F2F2"/>
            <w:vAlign w:val="center"/>
          </w:tcPr>
          <w:p w14:paraId="5D24C6B9" w14:textId="4695CB02" w:rsidR="00845099" w:rsidRPr="00715C62" w:rsidRDefault="00845099" w:rsidP="000D335E">
            <w:pPr>
              <w:tabs>
                <w:tab w:val="left" w:pos="3165"/>
                <w:tab w:val="left" w:pos="3767"/>
              </w:tabs>
              <w:spacing w:after="80"/>
              <w:jc w:val="center"/>
              <w:rPr>
                <w:rFonts w:ascii="Arial" w:hAnsi="Arial" w:cs="Arial"/>
                <w:color w:val="003361"/>
              </w:rPr>
            </w:pPr>
            <w:r w:rsidRPr="00715C62">
              <w:rPr>
                <w:rFonts w:ascii="Arial" w:hAnsi="Arial" w:cs="Arial"/>
                <w:noProof/>
                <w:color w:val="003361"/>
              </w:rPr>
              <w:drawing>
                <wp:inline distT="0" distB="0" distL="0" distR="0" wp14:anchorId="4ED9BE57" wp14:editId="29F567A4">
                  <wp:extent cx="793750" cy="612775"/>
                  <wp:effectExtent l="0" t="0" r="6350" b="0"/>
                  <wp:docPr id="27" name="Picture 2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Logo&#10;&#10;Description automatically generated"/>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793750" cy="612775"/>
                          </a:xfrm>
                          <a:prstGeom prst="rect">
                            <a:avLst/>
                          </a:prstGeom>
                          <a:noFill/>
                          <a:ln>
                            <a:noFill/>
                          </a:ln>
                        </pic:spPr>
                      </pic:pic>
                    </a:graphicData>
                  </a:graphic>
                </wp:inline>
              </w:drawing>
            </w:r>
          </w:p>
          <w:p w14:paraId="66E87FEC" w14:textId="456CDE0B" w:rsidR="00845099" w:rsidRDefault="008D67BA" w:rsidP="000D335E">
            <w:pPr>
              <w:tabs>
                <w:tab w:val="left" w:pos="3165"/>
                <w:tab w:val="left" w:pos="3767"/>
              </w:tabs>
              <w:spacing w:after="80"/>
              <w:jc w:val="center"/>
            </w:pPr>
            <w:r w:rsidRPr="008D67BA">
              <w:rPr>
                <w:rFonts w:ascii="Arial" w:hAnsi="Arial" w:cs="Arial"/>
                <w:color w:val="003361"/>
              </w:rPr>
              <w:t>47% participate in informal sport/ activities</w:t>
            </w:r>
          </w:p>
        </w:tc>
        <w:tc>
          <w:tcPr>
            <w:tcW w:w="2833" w:type="dxa"/>
            <w:shd w:val="clear" w:color="auto" w:fill="F2F2F2"/>
            <w:vAlign w:val="center"/>
          </w:tcPr>
          <w:p w14:paraId="00805CFA" w14:textId="030585B6" w:rsidR="00845099" w:rsidRPr="00715C62" w:rsidRDefault="00407E85" w:rsidP="000D335E">
            <w:pPr>
              <w:tabs>
                <w:tab w:val="left" w:pos="3165"/>
                <w:tab w:val="left" w:pos="3767"/>
              </w:tabs>
              <w:spacing w:after="80"/>
              <w:jc w:val="center"/>
              <w:rPr>
                <w:rFonts w:ascii="Arial" w:hAnsi="Arial" w:cs="Arial"/>
                <w:color w:val="003361"/>
              </w:rPr>
            </w:pPr>
            <w:r>
              <w:rPr>
                <w:rFonts w:ascii="Arial" w:hAnsi="Arial" w:cs="Arial"/>
                <w:noProof/>
                <w:color w:val="003361"/>
              </w:rPr>
              <w:drawing>
                <wp:inline distT="0" distB="0" distL="0" distR="0" wp14:anchorId="05E74700" wp14:editId="5B5C493B">
                  <wp:extent cx="763929" cy="763929"/>
                  <wp:effectExtent l="0" t="0" r="0" b="0"/>
                  <wp:docPr id="37" name="Graphic 37" descr="Dan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descr="Dance with solid fill"/>
                          <pic:cNvPicPr/>
                        </pic:nvPicPr>
                        <pic:blipFill>
                          <a:blip r:embed="rId37" cstate="email">
                            <a:extLst>
                              <a:ext uri="{28A0092B-C50C-407E-A947-70E740481C1C}">
                                <a14:useLocalDpi xmlns:a14="http://schemas.microsoft.com/office/drawing/2010/main"/>
                              </a:ext>
                              <a:ext uri="{96DAC541-7B7A-43D3-8B79-37D633B846F1}">
                                <asvg:svgBlip xmlns:asvg="http://schemas.microsoft.com/office/drawing/2016/SVG/main" r:embed="rId38"/>
                              </a:ext>
                            </a:extLst>
                          </a:blip>
                          <a:stretch>
                            <a:fillRect/>
                          </a:stretch>
                        </pic:blipFill>
                        <pic:spPr>
                          <a:xfrm>
                            <a:off x="0" y="0"/>
                            <a:ext cx="767856" cy="767856"/>
                          </a:xfrm>
                          <a:prstGeom prst="rect">
                            <a:avLst/>
                          </a:prstGeom>
                        </pic:spPr>
                      </pic:pic>
                    </a:graphicData>
                  </a:graphic>
                </wp:inline>
              </w:drawing>
            </w:r>
          </w:p>
          <w:p w14:paraId="577B86EF" w14:textId="0F787C7D" w:rsidR="00845099" w:rsidRDefault="00845099" w:rsidP="000D335E">
            <w:pPr>
              <w:tabs>
                <w:tab w:val="left" w:pos="3165"/>
                <w:tab w:val="left" w:pos="3767"/>
              </w:tabs>
              <w:spacing w:after="80"/>
              <w:jc w:val="center"/>
            </w:pPr>
            <w:r>
              <w:rPr>
                <w:rFonts w:ascii="Arial" w:hAnsi="Arial" w:cs="Arial"/>
                <w:color w:val="003361"/>
              </w:rPr>
              <w:t xml:space="preserve">40% </w:t>
            </w:r>
            <w:r w:rsidR="008D67BA">
              <w:rPr>
                <w:rFonts w:ascii="Arial" w:hAnsi="Arial" w:cs="Arial"/>
                <w:color w:val="003361"/>
              </w:rPr>
              <w:t>go to socialise</w:t>
            </w:r>
          </w:p>
        </w:tc>
      </w:tr>
    </w:tbl>
    <w:p w14:paraId="39C62E2E" w14:textId="1C4C7EB6" w:rsidR="00C33EDC" w:rsidRDefault="00C33EDC" w:rsidP="00D334B0">
      <w:pPr>
        <w:pStyle w:val="BodyText"/>
        <w:rPr>
          <w:rStyle w:val="Hyperlink"/>
          <w:color w:val="auto"/>
          <w:u w:val="none"/>
        </w:rPr>
      </w:pPr>
    </w:p>
    <w:tbl>
      <w:tblPr>
        <w:tblW w:w="11057" w:type="dxa"/>
        <w:tblLook w:val="04A0" w:firstRow="1" w:lastRow="0" w:firstColumn="1" w:lastColumn="0" w:noHBand="0" w:noVBand="1"/>
      </w:tblPr>
      <w:tblGrid>
        <w:gridCol w:w="2764"/>
        <w:gridCol w:w="2764"/>
        <w:gridCol w:w="2764"/>
        <w:gridCol w:w="2765"/>
      </w:tblGrid>
      <w:tr w:rsidR="00845099" w14:paraId="38E367D7" w14:textId="77777777" w:rsidTr="00CC1D42">
        <w:trPr>
          <w:trHeight w:val="752"/>
        </w:trPr>
        <w:tc>
          <w:tcPr>
            <w:tcW w:w="11057" w:type="dxa"/>
            <w:gridSpan w:val="4"/>
            <w:shd w:val="clear" w:color="auto" w:fill="71CBF4"/>
            <w:vAlign w:val="center"/>
          </w:tcPr>
          <w:p w14:paraId="327B2266" w14:textId="77777777" w:rsidR="00845099" w:rsidRDefault="00845099" w:rsidP="000D335E">
            <w:pPr>
              <w:tabs>
                <w:tab w:val="left" w:pos="3165"/>
                <w:tab w:val="left" w:pos="3767"/>
              </w:tabs>
            </w:pPr>
            <w:r w:rsidRPr="00715C62">
              <w:rPr>
                <w:b/>
                <w:bCs/>
                <w:color w:val="FFFFFF"/>
                <w:sz w:val="30"/>
                <w:szCs w:val="30"/>
              </w:rPr>
              <w:t>PERFORMANCE</w:t>
            </w:r>
          </w:p>
        </w:tc>
      </w:tr>
      <w:tr w:rsidR="00CC1D42" w14:paraId="2815504D" w14:textId="77777777" w:rsidTr="00CC1D42">
        <w:trPr>
          <w:trHeight w:val="913"/>
        </w:trPr>
        <w:tc>
          <w:tcPr>
            <w:tcW w:w="2764" w:type="dxa"/>
            <w:shd w:val="clear" w:color="auto" w:fill="F2F2F2"/>
            <w:vAlign w:val="center"/>
          </w:tcPr>
          <w:p w14:paraId="07137335" w14:textId="77777777" w:rsidR="00CC1D42" w:rsidRPr="00715C62" w:rsidRDefault="00CC1D42" w:rsidP="00CC1D42">
            <w:pPr>
              <w:spacing w:line="240" w:lineRule="auto"/>
              <w:jc w:val="center"/>
              <w:rPr>
                <w:b/>
                <w:bCs/>
                <w:color w:val="003361"/>
                <w:sz w:val="80"/>
                <w:szCs w:val="80"/>
              </w:rPr>
            </w:pPr>
            <w:r w:rsidRPr="00715C62">
              <w:rPr>
                <w:b/>
                <w:bCs/>
                <w:color w:val="003361"/>
                <w:sz w:val="80"/>
                <w:szCs w:val="80"/>
              </w:rPr>
              <w:sym w:font="Wingdings" w:char="F04A"/>
            </w:r>
          </w:p>
        </w:tc>
        <w:tc>
          <w:tcPr>
            <w:tcW w:w="2764" w:type="dxa"/>
            <w:shd w:val="clear" w:color="auto" w:fill="F2F2F2"/>
            <w:vAlign w:val="center"/>
          </w:tcPr>
          <w:p w14:paraId="10377267" w14:textId="1B93AA5F" w:rsidR="00CC1D42" w:rsidRPr="00715C62" w:rsidRDefault="00CC1D42" w:rsidP="00CC1D42">
            <w:pPr>
              <w:spacing w:line="240" w:lineRule="auto"/>
              <w:jc w:val="center"/>
              <w:rPr>
                <w:b/>
                <w:bCs/>
                <w:color w:val="003361"/>
                <w:sz w:val="80"/>
                <w:szCs w:val="80"/>
              </w:rPr>
            </w:pPr>
            <w:r w:rsidRPr="00715C62">
              <w:rPr>
                <w:b/>
                <w:bCs/>
                <w:color w:val="003361"/>
                <w:sz w:val="80"/>
                <w:szCs w:val="80"/>
              </w:rPr>
              <w:sym w:font="Wingdings" w:char="F04A"/>
            </w:r>
          </w:p>
        </w:tc>
        <w:tc>
          <w:tcPr>
            <w:tcW w:w="2764" w:type="dxa"/>
            <w:shd w:val="clear" w:color="auto" w:fill="F2F2F2"/>
            <w:vAlign w:val="center"/>
          </w:tcPr>
          <w:p w14:paraId="3A2C8B19" w14:textId="77777777" w:rsidR="00CC1D42" w:rsidRPr="00715C62" w:rsidRDefault="00CC1D42" w:rsidP="00CC1D42">
            <w:pPr>
              <w:spacing w:line="240" w:lineRule="auto"/>
              <w:jc w:val="center"/>
              <w:rPr>
                <w:b/>
                <w:bCs/>
                <w:color w:val="003361"/>
                <w:sz w:val="80"/>
                <w:szCs w:val="80"/>
              </w:rPr>
            </w:pPr>
            <w:r w:rsidRPr="00715C62">
              <w:rPr>
                <w:b/>
                <w:bCs/>
                <w:color w:val="003361"/>
                <w:sz w:val="80"/>
                <w:szCs w:val="80"/>
              </w:rPr>
              <w:sym w:font="Wingdings" w:char="F04C"/>
            </w:r>
          </w:p>
        </w:tc>
        <w:tc>
          <w:tcPr>
            <w:tcW w:w="2765" w:type="dxa"/>
            <w:shd w:val="clear" w:color="auto" w:fill="F2F2F2"/>
            <w:vAlign w:val="center"/>
          </w:tcPr>
          <w:p w14:paraId="59E101F7" w14:textId="67E6BCDB" w:rsidR="00CC1D42" w:rsidRPr="00715C62" w:rsidRDefault="00CC1D42" w:rsidP="00CC1D42">
            <w:pPr>
              <w:spacing w:line="240" w:lineRule="auto"/>
              <w:jc w:val="center"/>
              <w:rPr>
                <w:b/>
                <w:bCs/>
                <w:color w:val="003361"/>
                <w:sz w:val="40"/>
                <w:szCs w:val="40"/>
              </w:rPr>
            </w:pPr>
            <w:r w:rsidRPr="00715C62">
              <w:rPr>
                <w:b/>
                <w:bCs/>
                <w:color w:val="003361"/>
                <w:sz w:val="80"/>
                <w:szCs w:val="80"/>
              </w:rPr>
              <w:sym w:font="Wingdings" w:char="F04C"/>
            </w:r>
          </w:p>
        </w:tc>
      </w:tr>
      <w:tr w:rsidR="00CC1D42" w14:paraId="6D192F89" w14:textId="77777777" w:rsidTr="00CC1D42">
        <w:trPr>
          <w:trHeight w:val="1451"/>
        </w:trPr>
        <w:tc>
          <w:tcPr>
            <w:tcW w:w="2764" w:type="dxa"/>
            <w:shd w:val="clear" w:color="auto" w:fill="F2F2F2"/>
          </w:tcPr>
          <w:p w14:paraId="54B65F35" w14:textId="59FD9217" w:rsidR="00CC1D42" w:rsidRPr="00715C62" w:rsidRDefault="00CC1D42" w:rsidP="00CC1D42">
            <w:pPr>
              <w:spacing w:line="240" w:lineRule="auto"/>
              <w:jc w:val="center"/>
              <w:rPr>
                <w:color w:val="003361"/>
                <w:sz w:val="26"/>
                <w:szCs w:val="26"/>
              </w:rPr>
            </w:pPr>
            <w:r>
              <w:rPr>
                <w:b/>
                <w:bCs/>
                <w:color w:val="003361"/>
                <w:sz w:val="60"/>
                <w:szCs w:val="60"/>
              </w:rPr>
              <w:t>4</w:t>
            </w:r>
            <w:r w:rsidR="0065358D">
              <w:rPr>
                <w:b/>
                <w:bCs/>
                <w:color w:val="003361"/>
                <w:sz w:val="60"/>
                <w:szCs w:val="60"/>
              </w:rPr>
              <w:t>4</w:t>
            </w:r>
            <w:r w:rsidRPr="00715C62">
              <w:rPr>
                <w:b/>
                <w:bCs/>
                <w:color w:val="003361"/>
                <w:sz w:val="60"/>
                <w:szCs w:val="60"/>
              </w:rPr>
              <w:t>%</w:t>
            </w:r>
          </w:p>
          <w:p w14:paraId="736F47CC" w14:textId="070A3D16" w:rsidR="00CC1D42" w:rsidRPr="00715C62" w:rsidRDefault="0065358D" w:rsidP="00CC1D42">
            <w:pPr>
              <w:spacing w:line="240" w:lineRule="auto"/>
              <w:jc w:val="center"/>
              <w:rPr>
                <w:b/>
                <w:bCs/>
                <w:color w:val="003361"/>
                <w:sz w:val="60"/>
                <w:szCs w:val="60"/>
              </w:rPr>
            </w:pPr>
            <w:r>
              <w:rPr>
                <w:rFonts w:ascii="Arial" w:hAnsi="Arial" w:cs="Arial"/>
                <w:color w:val="003361"/>
              </w:rPr>
              <w:t xml:space="preserve">Of survey respondents rated the overall facilities at the reserve as either good or very good </w:t>
            </w:r>
          </w:p>
        </w:tc>
        <w:tc>
          <w:tcPr>
            <w:tcW w:w="2764" w:type="dxa"/>
            <w:shd w:val="clear" w:color="auto" w:fill="F2F2F2"/>
          </w:tcPr>
          <w:p w14:paraId="0F224B42" w14:textId="2665EB1F" w:rsidR="00CC1D42" w:rsidRPr="00715C62" w:rsidRDefault="0065358D" w:rsidP="00CC1D42">
            <w:pPr>
              <w:spacing w:line="240" w:lineRule="auto"/>
              <w:jc w:val="center"/>
              <w:rPr>
                <w:color w:val="003361"/>
                <w:sz w:val="26"/>
                <w:szCs w:val="26"/>
              </w:rPr>
            </w:pPr>
            <w:r>
              <w:rPr>
                <w:b/>
                <w:bCs/>
                <w:color w:val="003361"/>
                <w:sz w:val="60"/>
                <w:szCs w:val="60"/>
              </w:rPr>
              <w:t>34</w:t>
            </w:r>
            <w:r w:rsidR="00CC1D42" w:rsidRPr="00715C62">
              <w:rPr>
                <w:b/>
                <w:bCs/>
                <w:color w:val="003361"/>
                <w:sz w:val="60"/>
                <w:szCs w:val="60"/>
              </w:rPr>
              <w:t>%</w:t>
            </w:r>
          </w:p>
          <w:p w14:paraId="31ADD70E" w14:textId="2175E0A9" w:rsidR="00CC1D42" w:rsidRDefault="0065358D" w:rsidP="00CC1D42">
            <w:pPr>
              <w:tabs>
                <w:tab w:val="left" w:pos="3165"/>
                <w:tab w:val="left" w:pos="3767"/>
              </w:tabs>
              <w:jc w:val="center"/>
            </w:pPr>
            <w:r>
              <w:rPr>
                <w:rFonts w:ascii="Arial" w:hAnsi="Arial" w:cs="Arial"/>
                <w:color w:val="003361"/>
              </w:rPr>
              <w:t xml:space="preserve">Of survey respondents rated the overall facilities at the reserve </w:t>
            </w:r>
            <w:r w:rsidR="00777038">
              <w:rPr>
                <w:rFonts w:ascii="Arial" w:hAnsi="Arial" w:cs="Arial"/>
                <w:color w:val="003361"/>
              </w:rPr>
              <w:t>to be</w:t>
            </w:r>
            <w:r w:rsidR="00CC1D42">
              <w:rPr>
                <w:rFonts w:ascii="Arial" w:hAnsi="Arial" w:cs="Arial"/>
                <w:color w:val="003361"/>
              </w:rPr>
              <w:t xml:space="preserve"> satisfactory</w:t>
            </w:r>
          </w:p>
        </w:tc>
        <w:tc>
          <w:tcPr>
            <w:tcW w:w="2764" w:type="dxa"/>
            <w:shd w:val="clear" w:color="auto" w:fill="F2F2F2"/>
          </w:tcPr>
          <w:p w14:paraId="751FF0C6" w14:textId="08CF4AB0" w:rsidR="00CC1D42" w:rsidRPr="00715C62" w:rsidRDefault="00CC1D42" w:rsidP="00CC1D42">
            <w:pPr>
              <w:spacing w:line="240" w:lineRule="auto"/>
              <w:jc w:val="center"/>
              <w:rPr>
                <w:color w:val="003361"/>
                <w:sz w:val="26"/>
                <w:szCs w:val="26"/>
              </w:rPr>
            </w:pPr>
            <w:r>
              <w:rPr>
                <w:b/>
                <w:bCs/>
                <w:color w:val="003361"/>
                <w:sz w:val="60"/>
                <w:szCs w:val="60"/>
              </w:rPr>
              <w:t>2</w:t>
            </w:r>
            <w:r w:rsidR="0065358D">
              <w:rPr>
                <w:b/>
                <w:bCs/>
                <w:color w:val="003361"/>
                <w:sz w:val="60"/>
                <w:szCs w:val="60"/>
              </w:rPr>
              <w:t>0</w:t>
            </w:r>
            <w:r w:rsidRPr="00715C62">
              <w:rPr>
                <w:b/>
                <w:bCs/>
                <w:color w:val="003361"/>
                <w:sz w:val="60"/>
                <w:szCs w:val="60"/>
              </w:rPr>
              <w:t>%</w:t>
            </w:r>
          </w:p>
          <w:p w14:paraId="6564E113" w14:textId="55396C48" w:rsidR="00CC1D42" w:rsidRDefault="0065358D" w:rsidP="00CC1D42">
            <w:pPr>
              <w:tabs>
                <w:tab w:val="left" w:pos="3165"/>
                <w:tab w:val="left" w:pos="3767"/>
              </w:tabs>
              <w:jc w:val="center"/>
            </w:pPr>
            <w:r>
              <w:rPr>
                <w:rFonts w:ascii="Arial" w:hAnsi="Arial" w:cs="Arial"/>
                <w:color w:val="003361"/>
              </w:rPr>
              <w:t xml:space="preserve">Of survey respondents rated the overall facilities at the reserve as </w:t>
            </w:r>
            <w:r>
              <w:rPr>
                <w:rFonts w:ascii="Arial" w:hAnsi="Arial" w:cs="Arial"/>
                <w:color w:val="003361"/>
              </w:rPr>
              <w:t>poor</w:t>
            </w:r>
          </w:p>
        </w:tc>
        <w:tc>
          <w:tcPr>
            <w:tcW w:w="2765" w:type="dxa"/>
            <w:shd w:val="clear" w:color="auto" w:fill="F2F2F2"/>
          </w:tcPr>
          <w:p w14:paraId="757D7988" w14:textId="3D7CADBE" w:rsidR="00CC1D42" w:rsidRPr="00715C62" w:rsidRDefault="0065358D" w:rsidP="00CC1D42">
            <w:pPr>
              <w:spacing w:line="240" w:lineRule="auto"/>
              <w:jc w:val="center"/>
              <w:rPr>
                <w:color w:val="003361"/>
                <w:sz w:val="26"/>
                <w:szCs w:val="26"/>
              </w:rPr>
            </w:pPr>
            <w:r>
              <w:rPr>
                <w:b/>
                <w:bCs/>
                <w:color w:val="003361"/>
                <w:sz w:val="60"/>
                <w:szCs w:val="60"/>
              </w:rPr>
              <w:t>2</w:t>
            </w:r>
            <w:r w:rsidR="00CC1D42" w:rsidRPr="00715C62">
              <w:rPr>
                <w:b/>
                <w:bCs/>
                <w:color w:val="003361"/>
                <w:sz w:val="60"/>
                <w:szCs w:val="60"/>
              </w:rPr>
              <w:t>%</w:t>
            </w:r>
          </w:p>
          <w:p w14:paraId="3E12AA39" w14:textId="520E224F" w:rsidR="00CC1D42" w:rsidRDefault="00CC1D42" w:rsidP="00CC1D42">
            <w:pPr>
              <w:tabs>
                <w:tab w:val="left" w:pos="3165"/>
                <w:tab w:val="left" w:pos="3767"/>
              </w:tabs>
              <w:jc w:val="center"/>
            </w:pPr>
            <w:r>
              <w:rPr>
                <w:rFonts w:ascii="Arial" w:hAnsi="Arial" w:cs="Arial"/>
                <w:color w:val="003361"/>
              </w:rPr>
              <w:t>of respondents</w:t>
            </w:r>
            <w:r w:rsidRPr="00715C62">
              <w:rPr>
                <w:rFonts w:ascii="Arial" w:hAnsi="Arial" w:cs="Arial"/>
                <w:color w:val="003361"/>
              </w:rPr>
              <w:t xml:space="preserve"> </w:t>
            </w:r>
            <w:r>
              <w:rPr>
                <w:rFonts w:ascii="Arial" w:hAnsi="Arial" w:cs="Arial"/>
                <w:color w:val="003361"/>
              </w:rPr>
              <w:t>were</w:t>
            </w:r>
            <w:r w:rsidR="00AC739F">
              <w:rPr>
                <w:rFonts w:ascii="Arial" w:hAnsi="Arial" w:cs="Arial"/>
                <w:color w:val="003361"/>
              </w:rPr>
              <w:t xml:space="preserve"> very</w:t>
            </w:r>
            <w:r>
              <w:rPr>
                <w:rFonts w:ascii="Arial" w:hAnsi="Arial" w:cs="Arial"/>
                <w:color w:val="003361"/>
              </w:rPr>
              <w:t xml:space="preserve"> unsatisfied with the landscaping of the reserve</w:t>
            </w:r>
          </w:p>
        </w:tc>
      </w:tr>
    </w:tbl>
    <w:p w14:paraId="1CCFFDA0" w14:textId="77777777" w:rsidR="004A5038" w:rsidRDefault="004A5038" w:rsidP="00D334B0">
      <w:pPr>
        <w:pStyle w:val="BodyText"/>
        <w:rPr>
          <w:rStyle w:val="Hyperlink"/>
          <w:color w:val="auto"/>
          <w:u w:val="none"/>
        </w:rPr>
      </w:pPr>
    </w:p>
    <w:p w14:paraId="5D34F5D6" w14:textId="77777777" w:rsidR="004A5038" w:rsidRDefault="004A5038">
      <w:pPr>
        <w:spacing w:line="260" w:lineRule="atLeast"/>
        <w:rPr>
          <w:rStyle w:val="Hyperlink"/>
          <w:color w:val="auto"/>
          <w:u w:val="none"/>
        </w:rPr>
      </w:pPr>
      <w:r>
        <w:rPr>
          <w:rStyle w:val="Hyperlink"/>
          <w:color w:val="auto"/>
          <w:u w:val="none"/>
        </w:rPr>
        <w:br w:type="page"/>
      </w:r>
    </w:p>
    <w:p w14:paraId="03849E86" w14:textId="5AFC8346" w:rsidR="00B44B69" w:rsidRDefault="00266182" w:rsidP="00D334B0">
      <w:pPr>
        <w:pStyle w:val="BodyText"/>
        <w:rPr>
          <w:rStyle w:val="Hyperlink"/>
          <w:b/>
          <w:bCs/>
          <w:color w:val="auto"/>
          <w:u w:val="none"/>
        </w:rPr>
      </w:pPr>
      <w:r>
        <w:rPr>
          <w:rStyle w:val="Hyperlink"/>
          <w:b/>
          <w:bCs/>
          <w:color w:val="auto"/>
          <w:u w:val="none"/>
        </w:rPr>
        <w:lastRenderedPageBreak/>
        <w:t>Usage</w:t>
      </w:r>
    </w:p>
    <w:p w14:paraId="34CE05AE" w14:textId="66463B46" w:rsidR="00B44B69" w:rsidRDefault="00364416" w:rsidP="00D334B0">
      <w:pPr>
        <w:pStyle w:val="BodyText"/>
        <w:rPr>
          <w:rStyle w:val="Hyperlink"/>
          <w:color w:val="auto"/>
          <w:u w:val="none"/>
        </w:rPr>
      </w:pPr>
      <w:r>
        <w:rPr>
          <w:noProof/>
        </w:rPr>
        <w:drawing>
          <wp:anchor distT="0" distB="0" distL="114300" distR="114300" simplePos="0" relativeHeight="251727872" behindDoc="0" locked="0" layoutInCell="1" allowOverlap="1" wp14:anchorId="2050B23C" wp14:editId="2F5CD75B">
            <wp:simplePos x="0" y="0"/>
            <wp:positionH relativeFrom="margin">
              <wp:align>center</wp:align>
            </wp:positionH>
            <wp:positionV relativeFrom="paragraph">
              <wp:posOffset>307036</wp:posOffset>
            </wp:positionV>
            <wp:extent cx="7121850" cy="2584174"/>
            <wp:effectExtent l="0" t="0" r="3175" b="6985"/>
            <wp:wrapSquare wrapText="bothSides"/>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121850" cy="2584174"/>
                    </a:xfrm>
                    <a:prstGeom prst="rect">
                      <a:avLst/>
                    </a:prstGeom>
                  </pic:spPr>
                </pic:pic>
              </a:graphicData>
            </a:graphic>
            <wp14:sizeRelH relativeFrom="page">
              <wp14:pctWidth>0</wp14:pctWidth>
            </wp14:sizeRelH>
            <wp14:sizeRelV relativeFrom="page">
              <wp14:pctHeight>0</wp14:pctHeight>
            </wp14:sizeRelV>
          </wp:anchor>
        </w:drawing>
      </w:r>
      <w:r w:rsidR="00B44B69">
        <w:rPr>
          <w:rStyle w:val="Hyperlink"/>
          <w:color w:val="auto"/>
          <w:u w:val="none"/>
        </w:rPr>
        <w:t>Over 85% of survey respondents visited the reserve weekly or several times per week.</w:t>
      </w:r>
    </w:p>
    <w:p w14:paraId="08A10422" w14:textId="70CC3CD2" w:rsidR="00B44B69" w:rsidRPr="00B44B69" w:rsidRDefault="00B44B69" w:rsidP="00D334B0">
      <w:pPr>
        <w:pStyle w:val="BodyText"/>
        <w:rPr>
          <w:rStyle w:val="Hyperlink"/>
          <w:color w:val="auto"/>
          <w:u w:val="none"/>
        </w:rPr>
      </w:pPr>
    </w:p>
    <w:p w14:paraId="41E58013" w14:textId="77777777" w:rsidR="00E906A7" w:rsidRDefault="00E906A7" w:rsidP="00CD5F74">
      <w:pPr>
        <w:pStyle w:val="BodyText"/>
        <w:rPr>
          <w:rStyle w:val="Hyperlink"/>
          <w:color w:val="auto"/>
          <w:u w:val="none"/>
        </w:rPr>
      </w:pPr>
    </w:p>
    <w:p w14:paraId="1B8DDED6" w14:textId="5E7E3247" w:rsidR="00E906A7" w:rsidRDefault="00364416" w:rsidP="00CD5F74">
      <w:pPr>
        <w:pStyle w:val="BodyText"/>
        <w:rPr>
          <w:rStyle w:val="Hyperlink"/>
          <w:color w:val="auto"/>
          <w:u w:val="none"/>
        </w:rPr>
      </w:pPr>
      <w:r w:rsidRPr="00E906A7">
        <w:drawing>
          <wp:anchor distT="0" distB="0" distL="114300" distR="114300" simplePos="0" relativeHeight="251728896" behindDoc="0" locked="0" layoutInCell="1" allowOverlap="1" wp14:anchorId="1BDDC48E" wp14:editId="5F1F5F48">
            <wp:simplePos x="0" y="0"/>
            <wp:positionH relativeFrom="margin">
              <wp:posOffset>-177165</wp:posOffset>
            </wp:positionH>
            <wp:positionV relativeFrom="paragraph">
              <wp:posOffset>621030</wp:posOffset>
            </wp:positionV>
            <wp:extent cx="7296785" cy="2893695"/>
            <wp:effectExtent l="0" t="0" r="0" b="1905"/>
            <wp:wrapSquare wrapText="bothSides"/>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296785" cy="2893695"/>
                    </a:xfrm>
                    <a:prstGeom prst="rect">
                      <a:avLst/>
                    </a:prstGeom>
                  </pic:spPr>
                </pic:pic>
              </a:graphicData>
            </a:graphic>
            <wp14:sizeRelH relativeFrom="page">
              <wp14:pctWidth>0</wp14:pctWidth>
            </wp14:sizeRelH>
            <wp14:sizeRelV relativeFrom="page">
              <wp14:pctHeight>0</wp14:pctHeight>
            </wp14:sizeRelV>
          </wp:anchor>
        </w:drawing>
      </w:r>
      <w:r w:rsidR="00B44B69" w:rsidRPr="00B44B69">
        <w:rPr>
          <w:rStyle w:val="Hyperlink"/>
          <w:color w:val="auto"/>
          <w:u w:val="none"/>
        </w:rPr>
        <w:t>Most survey respondents</w:t>
      </w:r>
      <w:r w:rsidR="00B44B69">
        <w:rPr>
          <w:rStyle w:val="Hyperlink"/>
          <w:color w:val="auto"/>
          <w:u w:val="none"/>
        </w:rPr>
        <w:t xml:space="preserve"> spend 30 to 60 minutes (52%) at the reserve.</w:t>
      </w:r>
      <w:r w:rsidR="005F7171">
        <w:rPr>
          <w:rStyle w:val="Hyperlink"/>
          <w:color w:val="auto"/>
          <w:u w:val="none"/>
        </w:rPr>
        <w:t xml:space="preserve"> The findings shows that importance of the reserve in supporting people’s health and meeting </w:t>
      </w:r>
      <w:r w:rsidR="00CD5F74">
        <w:rPr>
          <w:rStyle w:val="Hyperlink"/>
          <w:color w:val="auto"/>
          <w:u w:val="none"/>
        </w:rPr>
        <w:t xml:space="preserve">recommended </w:t>
      </w:r>
      <w:r w:rsidR="005F7171">
        <w:rPr>
          <w:rStyle w:val="Hyperlink"/>
          <w:color w:val="auto"/>
          <w:u w:val="none"/>
        </w:rPr>
        <w:t xml:space="preserve">physical activity </w:t>
      </w:r>
      <w:r w:rsidR="00CD5F74">
        <w:rPr>
          <w:rStyle w:val="Hyperlink"/>
          <w:color w:val="auto"/>
          <w:u w:val="none"/>
        </w:rPr>
        <w:t>guidelines.</w:t>
      </w:r>
    </w:p>
    <w:p w14:paraId="13ACF05E" w14:textId="4B8C3FF3" w:rsidR="00266182" w:rsidRPr="00CD5F74" w:rsidRDefault="00266182" w:rsidP="00CD5F74">
      <w:pPr>
        <w:pStyle w:val="BodyText"/>
        <w:rPr>
          <w:rStyle w:val="Hyperlink"/>
          <w:color w:val="auto"/>
          <w:u w:val="none"/>
        </w:rPr>
      </w:pPr>
    </w:p>
    <w:p w14:paraId="71C96B62" w14:textId="77777777" w:rsidR="00E906A7" w:rsidRDefault="00E906A7">
      <w:pPr>
        <w:spacing w:line="260" w:lineRule="atLeast"/>
        <w:rPr>
          <w:rStyle w:val="Hyperlink"/>
          <w:color w:val="auto"/>
          <w:u w:val="none"/>
        </w:rPr>
      </w:pPr>
    </w:p>
    <w:p w14:paraId="6C0E37FC" w14:textId="77777777" w:rsidR="00E906A7" w:rsidRDefault="00E906A7">
      <w:pPr>
        <w:spacing w:line="260" w:lineRule="atLeast"/>
        <w:rPr>
          <w:rStyle w:val="Hyperlink"/>
          <w:color w:val="auto"/>
          <w:u w:val="none"/>
        </w:rPr>
      </w:pPr>
    </w:p>
    <w:p w14:paraId="5FBEB20E" w14:textId="77777777" w:rsidR="00E906A7" w:rsidRDefault="00E906A7">
      <w:pPr>
        <w:spacing w:line="260" w:lineRule="atLeast"/>
        <w:rPr>
          <w:rStyle w:val="Hyperlink"/>
          <w:color w:val="auto"/>
          <w:u w:val="none"/>
        </w:rPr>
      </w:pPr>
    </w:p>
    <w:p w14:paraId="6FC452B1" w14:textId="77777777" w:rsidR="00E906A7" w:rsidRDefault="00E906A7">
      <w:pPr>
        <w:spacing w:line="260" w:lineRule="atLeast"/>
        <w:rPr>
          <w:rStyle w:val="Hyperlink"/>
          <w:color w:val="auto"/>
          <w:u w:val="none"/>
        </w:rPr>
      </w:pPr>
    </w:p>
    <w:p w14:paraId="35677E1D" w14:textId="77777777" w:rsidR="00E906A7" w:rsidRDefault="00E906A7">
      <w:pPr>
        <w:spacing w:line="260" w:lineRule="atLeast"/>
        <w:rPr>
          <w:rStyle w:val="Hyperlink"/>
          <w:color w:val="auto"/>
          <w:u w:val="none"/>
        </w:rPr>
      </w:pPr>
    </w:p>
    <w:p w14:paraId="529BD440" w14:textId="77777777" w:rsidR="00E906A7" w:rsidRDefault="00E906A7">
      <w:pPr>
        <w:spacing w:line="260" w:lineRule="atLeast"/>
        <w:rPr>
          <w:rStyle w:val="Hyperlink"/>
          <w:color w:val="auto"/>
          <w:u w:val="none"/>
        </w:rPr>
      </w:pPr>
    </w:p>
    <w:p w14:paraId="5AA9E739" w14:textId="77777777" w:rsidR="00E906A7" w:rsidRDefault="00E906A7">
      <w:pPr>
        <w:spacing w:line="260" w:lineRule="atLeast"/>
        <w:rPr>
          <w:rStyle w:val="Hyperlink"/>
          <w:color w:val="auto"/>
          <w:u w:val="none"/>
        </w:rPr>
      </w:pPr>
    </w:p>
    <w:p w14:paraId="1B5F299B" w14:textId="77777777" w:rsidR="00E906A7" w:rsidRDefault="00E906A7">
      <w:pPr>
        <w:spacing w:line="260" w:lineRule="atLeast"/>
        <w:rPr>
          <w:rStyle w:val="Hyperlink"/>
          <w:color w:val="auto"/>
          <w:u w:val="none"/>
        </w:rPr>
      </w:pPr>
    </w:p>
    <w:p w14:paraId="237ECDE4" w14:textId="77777777" w:rsidR="00E906A7" w:rsidRDefault="00E906A7">
      <w:pPr>
        <w:spacing w:line="260" w:lineRule="atLeast"/>
        <w:rPr>
          <w:rStyle w:val="Hyperlink"/>
          <w:color w:val="auto"/>
          <w:u w:val="none"/>
        </w:rPr>
      </w:pPr>
    </w:p>
    <w:p w14:paraId="61036599" w14:textId="77777777" w:rsidR="00E906A7" w:rsidRDefault="00E906A7">
      <w:pPr>
        <w:spacing w:line="260" w:lineRule="atLeast"/>
        <w:rPr>
          <w:rStyle w:val="Hyperlink"/>
          <w:color w:val="auto"/>
          <w:u w:val="none"/>
        </w:rPr>
      </w:pPr>
    </w:p>
    <w:p w14:paraId="520394D3" w14:textId="77777777" w:rsidR="00E906A7" w:rsidRDefault="00E906A7">
      <w:pPr>
        <w:spacing w:line="260" w:lineRule="atLeast"/>
        <w:rPr>
          <w:rStyle w:val="Hyperlink"/>
          <w:color w:val="auto"/>
          <w:u w:val="none"/>
        </w:rPr>
      </w:pPr>
    </w:p>
    <w:p w14:paraId="09445E49" w14:textId="77777777" w:rsidR="00E906A7" w:rsidRDefault="00E906A7">
      <w:pPr>
        <w:spacing w:line="260" w:lineRule="atLeast"/>
        <w:rPr>
          <w:rStyle w:val="Hyperlink"/>
          <w:color w:val="auto"/>
          <w:u w:val="none"/>
        </w:rPr>
      </w:pPr>
    </w:p>
    <w:p w14:paraId="1C6E27F4" w14:textId="1A2624FB" w:rsidR="00266182" w:rsidRDefault="00266182">
      <w:pPr>
        <w:spacing w:line="260" w:lineRule="atLeast"/>
        <w:rPr>
          <w:rStyle w:val="Hyperlink"/>
          <w:color w:val="auto"/>
          <w:u w:val="none"/>
        </w:rPr>
      </w:pPr>
      <w:r>
        <w:rPr>
          <w:rStyle w:val="Hyperlink"/>
          <w:color w:val="auto"/>
          <w:u w:val="none"/>
        </w:rPr>
        <w:t xml:space="preserve">The reserve is used for a wide range of activities. </w:t>
      </w:r>
      <w:r w:rsidRPr="00266182">
        <w:rPr>
          <w:rStyle w:val="Hyperlink"/>
          <w:color w:val="auto"/>
          <w:u w:val="none"/>
        </w:rPr>
        <w:t xml:space="preserve">The most popular activities of survey respondents </w:t>
      </w:r>
      <w:r>
        <w:rPr>
          <w:rStyle w:val="Hyperlink"/>
          <w:color w:val="auto"/>
          <w:u w:val="none"/>
        </w:rPr>
        <w:t xml:space="preserve">were walking (65%), using playground equipment (50%) and informal sport/activities (47%). </w:t>
      </w:r>
      <w:r w:rsidR="005E20B5">
        <w:rPr>
          <w:rStyle w:val="Hyperlink"/>
          <w:color w:val="auto"/>
          <w:u w:val="none"/>
        </w:rPr>
        <w:t>This finding</w:t>
      </w:r>
      <w:r>
        <w:rPr>
          <w:rStyle w:val="Hyperlink"/>
          <w:color w:val="auto"/>
          <w:u w:val="none"/>
        </w:rPr>
        <w:t xml:space="preserve"> shows the important role the reserve plays for the community</w:t>
      </w:r>
      <w:r w:rsidR="005F7171">
        <w:rPr>
          <w:rStyle w:val="Hyperlink"/>
          <w:color w:val="auto"/>
          <w:u w:val="none"/>
        </w:rPr>
        <w:t xml:space="preserve"> in providing a space for sport and for community for exercise, socialising and playing.</w:t>
      </w:r>
    </w:p>
    <w:p w14:paraId="44656376" w14:textId="77777777" w:rsidR="00E906A7" w:rsidRPr="00266182" w:rsidRDefault="00E906A7">
      <w:pPr>
        <w:spacing w:line="260" w:lineRule="atLeast"/>
        <w:rPr>
          <w:rStyle w:val="Hyperlink"/>
          <w:color w:val="auto"/>
          <w:u w:val="none"/>
        </w:rPr>
      </w:pPr>
    </w:p>
    <w:p w14:paraId="1092C97D" w14:textId="651597ED" w:rsidR="00266182" w:rsidRDefault="00E906A7">
      <w:pPr>
        <w:spacing w:line="260" w:lineRule="atLeast"/>
        <w:rPr>
          <w:rStyle w:val="Hyperlink"/>
          <w:b/>
          <w:bCs/>
          <w:color w:val="auto"/>
          <w:u w:val="none"/>
        </w:rPr>
      </w:pPr>
      <w:r w:rsidRPr="00E906A7">
        <w:drawing>
          <wp:inline distT="0" distB="0" distL="0" distR="0" wp14:anchorId="087248C0" wp14:editId="1407F847">
            <wp:extent cx="6840855" cy="398653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840855" cy="3986530"/>
                    </a:xfrm>
                    <a:prstGeom prst="rect">
                      <a:avLst/>
                    </a:prstGeom>
                  </pic:spPr>
                </pic:pic>
              </a:graphicData>
            </a:graphic>
          </wp:inline>
        </w:drawing>
      </w:r>
    </w:p>
    <w:p w14:paraId="1CCB3684" w14:textId="1EE1CAE6" w:rsidR="00266182" w:rsidRDefault="00266182">
      <w:pPr>
        <w:spacing w:line="260" w:lineRule="atLeast"/>
        <w:rPr>
          <w:rStyle w:val="Hyperlink"/>
          <w:b/>
          <w:bCs/>
          <w:color w:val="auto"/>
          <w:u w:val="none"/>
        </w:rPr>
      </w:pPr>
    </w:p>
    <w:p w14:paraId="6771BC50" w14:textId="77777777" w:rsidR="00E906A7" w:rsidRDefault="00E906A7">
      <w:pPr>
        <w:spacing w:line="260" w:lineRule="atLeast"/>
        <w:rPr>
          <w:rStyle w:val="Hyperlink"/>
          <w:color w:val="auto"/>
          <w:u w:val="none"/>
        </w:rPr>
      </w:pPr>
    </w:p>
    <w:p w14:paraId="6070591A" w14:textId="5609F4C2" w:rsidR="00E906A7" w:rsidRDefault="00364416">
      <w:pPr>
        <w:spacing w:line="260" w:lineRule="atLeast"/>
        <w:rPr>
          <w:rStyle w:val="Hyperlink"/>
          <w:color w:val="auto"/>
          <w:u w:val="none"/>
        </w:rPr>
      </w:pPr>
      <w:r w:rsidRPr="00E906A7">
        <w:drawing>
          <wp:anchor distT="0" distB="0" distL="114300" distR="114300" simplePos="0" relativeHeight="251729920" behindDoc="0" locked="0" layoutInCell="1" allowOverlap="1" wp14:anchorId="646939D8" wp14:editId="59CA2639">
            <wp:simplePos x="0" y="0"/>
            <wp:positionH relativeFrom="margin">
              <wp:align>center</wp:align>
            </wp:positionH>
            <wp:positionV relativeFrom="paragraph">
              <wp:posOffset>331167</wp:posOffset>
            </wp:positionV>
            <wp:extent cx="7240270" cy="2536190"/>
            <wp:effectExtent l="0" t="0" r="0" b="0"/>
            <wp:wrapSquare wrapText="bothSides"/>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240270" cy="2536190"/>
                    </a:xfrm>
                    <a:prstGeom prst="rect">
                      <a:avLst/>
                    </a:prstGeom>
                  </pic:spPr>
                </pic:pic>
              </a:graphicData>
            </a:graphic>
            <wp14:sizeRelH relativeFrom="page">
              <wp14:pctWidth>0</wp14:pctWidth>
            </wp14:sizeRelH>
            <wp14:sizeRelV relativeFrom="page">
              <wp14:pctHeight>0</wp14:pctHeight>
            </wp14:sizeRelV>
          </wp:anchor>
        </w:drawing>
      </w:r>
      <w:r w:rsidR="005E20B5" w:rsidRPr="005E20B5">
        <w:rPr>
          <w:rStyle w:val="Hyperlink"/>
          <w:color w:val="auto"/>
          <w:u w:val="none"/>
        </w:rPr>
        <w:t xml:space="preserve">Most </w:t>
      </w:r>
      <w:r w:rsidR="005E20B5">
        <w:rPr>
          <w:rStyle w:val="Hyperlink"/>
          <w:color w:val="auto"/>
          <w:u w:val="none"/>
        </w:rPr>
        <w:t>survey respondents walk (81%) to the reserve.</w:t>
      </w:r>
    </w:p>
    <w:p w14:paraId="7EE7B560" w14:textId="336A7FD7" w:rsidR="00E906A7" w:rsidRDefault="00E906A7">
      <w:pPr>
        <w:spacing w:line="260" w:lineRule="atLeast"/>
        <w:rPr>
          <w:rStyle w:val="Hyperlink"/>
          <w:color w:val="auto"/>
          <w:u w:val="none"/>
        </w:rPr>
      </w:pPr>
    </w:p>
    <w:p w14:paraId="4BC4CE48" w14:textId="40FD71F7" w:rsidR="005E20B5" w:rsidRDefault="005E20B5">
      <w:pPr>
        <w:spacing w:line="260" w:lineRule="atLeast"/>
        <w:rPr>
          <w:rStyle w:val="Hyperlink"/>
          <w:b/>
          <w:bCs/>
          <w:color w:val="auto"/>
          <w:u w:val="none"/>
        </w:rPr>
      </w:pPr>
    </w:p>
    <w:p w14:paraId="1A2E113C" w14:textId="77777777" w:rsidR="00E906A7" w:rsidRDefault="00E906A7" w:rsidP="00D334B0">
      <w:pPr>
        <w:pStyle w:val="BodyText"/>
        <w:rPr>
          <w:rStyle w:val="Hyperlink"/>
          <w:b/>
          <w:bCs/>
          <w:color w:val="auto"/>
          <w:u w:val="none"/>
        </w:rPr>
      </w:pPr>
    </w:p>
    <w:p w14:paraId="6A19738C" w14:textId="77777777" w:rsidR="00E906A7" w:rsidRDefault="00E906A7" w:rsidP="00D334B0">
      <w:pPr>
        <w:pStyle w:val="BodyText"/>
        <w:rPr>
          <w:rStyle w:val="Hyperlink"/>
          <w:b/>
          <w:bCs/>
          <w:color w:val="auto"/>
          <w:u w:val="none"/>
        </w:rPr>
      </w:pPr>
    </w:p>
    <w:p w14:paraId="64D6C524" w14:textId="77777777" w:rsidR="00E906A7" w:rsidRDefault="00E906A7" w:rsidP="00D334B0">
      <w:pPr>
        <w:pStyle w:val="BodyText"/>
        <w:rPr>
          <w:rStyle w:val="Hyperlink"/>
          <w:b/>
          <w:bCs/>
          <w:color w:val="auto"/>
          <w:u w:val="none"/>
        </w:rPr>
      </w:pPr>
    </w:p>
    <w:p w14:paraId="30C4190D" w14:textId="5E262174" w:rsidR="00C33EDC" w:rsidRPr="00B54DCC" w:rsidRDefault="00D91AEC" w:rsidP="00D334B0">
      <w:pPr>
        <w:pStyle w:val="BodyText"/>
        <w:rPr>
          <w:rStyle w:val="Hyperlink"/>
          <w:b/>
          <w:bCs/>
          <w:color w:val="auto"/>
          <w:u w:val="none"/>
        </w:rPr>
      </w:pPr>
      <w:r>
        <w:rPr>
          <w:rStyle w:val="Hyperlink"/>
          <w:b/>
          <w:bCs/>
          <w:color w:val="auto"/>
          <w:u w:val="none"/>
        </w:rPr>
        <w:lastRenderedPageBreak/>
        <w:t>Facility Satisfaction</w:t>
      </w:r>
    </w:p>
    <w:p w14:paraId="4C5D4653" w14:textId="629FFB31" w:rsidR="00266182" w:rsidRDefault="00CD5F74" w:rsidP="00D91AEC">
      <w:pPr>
        <w:pStyle w:val="ListBullet"/>
        <w:numPr>
          <w:ilvl w:val="0"/>
          <w:numId w:val="0"/>
        </w:numPr>
        <w:ind w:left="284" w:hanging="284"/>
        <w:rPr>
          <w:rStyle w:val="Hyperlink"/>
          <w:color w:val="auto"/>
          <w:u w:val="none"/>
        </w:rPr>
      </w:pPr>
      <w:r>
        <w:rPr>
          <w:rStyle w:val="Hyperlink"/>
          <w:color w:val="auto"/>
          <w:u w:val="none"/>
        </w:rPr>
        <w:t>Survey respondents rated the overall facilities at the reserve as good (</w:t>
      </w:r>
      <w:r w:rsidR="00364416">
        <w:rPr>
          <w:rStyle w:val="Hyperlink"/>
          <w:color w:val="auto"/>
          <w:u w:val="none"/>
        </w:rPr>
        <w:t>44</w:t>
      </w:r>
      <w:r>
        <w:rPr>
          <w:rStyle w:val="Hyperlink"/>
          <w:color w:val="auto"/>
          <w:u w:val="none"/>
        </w:rPr>
        <w:t>%) or neutral (34%)</w:t>
      </w:r>
      <w:r w:rsidR="00364416">
        <w:rPr>
          <w:rStyle w:val="Hyperlink"/>
          <w:color w:val="auto"/>
          <w:u w:val="none"/>
        </w:rPr>
        <w:t xml:space="preserve"> whilst 22% commented that they were </w:t>
      </w:r>
      <w:proofErr w:type="gramStart"/>
      <w:r w:rsidR="00364416">
        <w:rPr>
          <w:rStyle w:val="Hyperlink"/>
          <w:color w:val="auto"/>
          <w:u w:val="none"/>
        </w:rPr>
        <w:t xml:space="preserve">poor </w:t>
      </w:r>
      <w:r>
        <w:rPr>
          <w:rStyle w:val="Hyperlink"/>
          <w:color w:val="auto"/>
          <w:u w:val="none"/>
        </w:rPr>
        <w:t>.</w:t>
      </w:r>
      <w:proofErr w:type="gramEnd"/>
    </w:p>
    <w:p w14:paraId="31C5B559" w14:textId="45FD4346" w:rsidR="00266182" w:rsidRDefault="00364416" w:rsidP="00D91AEC">
      <w:pPr>
        <w:pStyle w:val="ListBullet"/>
        <w:numPr>
          <w:ilvl w:val="0"/>
          <w:numId w:val="0"/>
        </w:numPr>
        <w:ind w:left="284" w:hanging="284"/>
        <w:rPr>
          <w:rStyle w:val="Hyperlink"/>
          <w:color w:val="auto"/>
          <w:u w:val="none"/>
        </w:rPr>
      </w:pPr>
      <w:r w:rsidRPr="00364416">
        <w:drawing>
          <wp:inline distT="0" distB="0" distL="0" distR="0" wp14:anchorId="200AA8CD" wp14:editId="676451B5">
            <wp:extent cx="6840855" cy="2752725"/>
            <wp:effectExtent l="0" t="0" r="0"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840855" cy="2752725"/>
                    </a:xfrm>
                    <a:prstGeom prst="rect">
                      <a:avLst/>
                    </a:prstGeom>
                  </pic:spPr>
                </pic:pic>
              </a:graphicData>
            </a:graphic>
          </wp:inline>
        </w:drawing>
      </w:r>
    </w:p>
    <w:p w14:paraId="3B779D59" w14:textId="5A4F3683" w:rsidR="00CD5F74" w:rsidRDefault="00CD5F74" w:rsidP="00D91AEC">
      <w:pPr>
        <w:pStyle w:val="ListBullet"/>
        <w:numPr>
          <w:ilvl w:val="0"/>
          <w:numId w:val="0"/>
        </w:numPr>
        <w:ind w:left="284" w:hanging="284"/>
        <w:rPr>
          <w:rStyle w:val="Hyperlink"/>
          <w:color w:val="auto"/>
          <w:u w:val="none"/>
        </w:rPr>
      </w:pPr>
    </w:p>
    <w:p w14:paraId="74C2A810" w14:textId="77777777" w:rsidR="005E20B5" w:rsidRDefault="005E20B5" w:rsidP="005E20B5">
      <w:pPr>
        <w:pStyle w:val="ListBullet"/>
        <w:numPr>
          <w:ilvl w:val="0"/>
          <w:numId w:val="0"/>
        </w:numPr>
        <w:ind w:left="284" w:hanging="284"/>
        <w:rPr>
          <w:rStyle w:val="Hyperlink"/>
          <w:color w:val="auto"/>
          <w:u w:val="none"/>
        </w:rPr>
      </w:pPr>
      <w:r>
        <w:rPr>
          <w:rStyle w:val="Hyperlink"/>
          <w:color w:val="auto"/>
          <w:u w:val="none"/>
        </w:rPr>
        <w:t>Survey respondents liked the following features of the reserve:</w:t>
      </w:r>
    </w:p>
    <w:p w14:paraId="6AB65AD5" w14:textId="77777777" w:rsidR="005E20B5" w:rsidRDefault="005E20B5" w:rsidP="005E20B5">
      <w:pPr>
        <w:pStyle w:val="ListBullet"/>
        <w:rPr>
          <w:rStyle w:val="Hyperlink"/>
          <w:color w:val="auto"/>
          <w:u w:val="none"/>
        </w:rPr>
      </w:pPr>
      <w:r>
        <w:rPr>
          <w:rStyle w:val="Hyperlink"/>
          <w:color w:val="auto"/>
          <w:u w:val="none"/>
        </w:rPr>
        <w:t>Access to passive/ unstructured recreation options (playground, dog walking, BMX) (41%)</w:t>
      </w:r>
    </w:p>
    <w:p w14:paraId="70C7824E" w14:textId="77777777" w:rsidR="005E20B5" w:rsidRDefault="005E20B5" w:rsidP="005E20B5">
      <w:pPr>
        <w:pStyle w:val="ListBullet"/>
        <w:rPr>
          <w:rStyle w:val="Hyperlink"/>
          <w:color w:val="auto"/>
          <w:u w:val="none"/>
        </w:rPr>
      </w:pPr>
      <w:r>
        <w:rPr>
          <w:rStyle w:val="Hyperlink"/>
          <w:color w:val="auto"/>
          <w:u w:val="none"/>
        </w:rPr>
        <w:t>Assess to a natural area with mature trees (29%)</w:t>
      </w:r>
    </w:p>
    <w:p w14:paraId="30DEDDE0" w14:textId="77777777" w:rsidR="005E20B5" w:rsidRDefault="005E20B5" w:rsidP="005E20B5">
      <w:pPr>
        <w:pStyle w:val="ListBullet"/>
        <w:rPr>
          <w:rStyle w:val="Hyperlink"/>
          <w:color w:val="auto"/>
          <w:u w:val="none"/>
        </w:rPr>
      </w:pPr>
      <w:r>
        <w:rPr>
          <w:rStyle w:val="Hyperlink"/>
          <w:color w:val="auto"/>
          <w:u w:val="none"/>
        </w:rPr>
        <w:t>The existing sport facilities (25%)</w:t>
      </w:r>
    </w:p>
    <w:p w14:paraId="70F2B7CF" w14:textId="77777777" w:rsidR="005E20B5" w:rsidRDefault="005E20B5" w:rsidP="005E20B5">
      <w:pPr>
        <w:pStyle w:val="ListBullet"/>
        <w:rPr>
          <w:rStyle w:val="Hyperlink"/>
          <w:color w:val="auto"/>
          <w:u w:val="none"/>
        </w:rPr>
      </w:pPr>
      <w:r>
        <w:rPr>
          <w:rStyle w:val="Hyperlink"/>
          <w:color w:val="auto"/>
          <w:u w:val="none"/>
        </w:rPr>
        <w:t>The location (20%).</w:t>
      </w:r>
    </w:p>
    <w:p w14:paraId="2BEB1649" w14:textId="60364B1D" w:rsidR="005E20B5" w:rsidRDefault="005E20B5" w:rsidP="00D91AEC">
      <w:pPr>
        <w:pStyle w:val="ListBullet"/>
        <w:numPr>
          <w:ilvl w:val="0"/>
          <w:numId w:val="0"/>
        </w:numPr>
        <w:ind w:left="284" w:hanging="284"/>
        <w:rPr>
          <w:rStyle w:val="Hyperlink"/>
          <w:color w:val="auto"/>
          <w:u w:val="none"/>
        </w:rPr>
      </w:pPr>
    </w:p>
    <w:p w14:paraId="1DEC9079" w14:textId="39266783" w:rsidR="004331D1" w:rsidRDefault="004331D1" w:rsidP="00D91AEC">
      <w:pPr>
        <w:pStyle w:val="ListBullet"/>
        <w:numPr>
          <w:ilvl w:val="0"/>
          <w:numId w:val="0"/>
        </w:numPr>
        <w:ind w:left="284" w:hanging="284"/>
        <w:rPr>
          <w:rStyle w:val="Hyperlink"/>
          <w:color w:val="auto"/>
          <w:u w:val="none"/>
        </w:rPr>
      </w:pPr>
      <w:r>
        <w:rPr>
          <w:rStyle w:val="Hyperlink"/>
          <w:color w:val="auto"/>
          <w:u w:val="none"/>
        </w:rPr>
        <w:t>Sample quotes:</w:t>
      </w:r>
    </w:p>
    <w:p w14:paraId="0955EAC8" w14:textId="2F5DC12C" w:rsidR="004A5038" w:rsidRPr="00611EF4" w:rsidRDefault="004A5038" w:rsidP="00611EF4">
      <w:pPr>
        <w:pStyle w:val="BodyText"/>
        <w:rPr>
          <w:rStyle w:val="Hyperlink"/>
          <w:i/>
          <w:iCs/>
          <w:color w:val="auto"/>
          <w:u w:val="none"/>
        </w:rPr>
      </w:pPr>
      <w:r w:rsidRPr="00611EF4">
        <w:rPr>
          <w:rStyle w:val="Hyperlink"/>
          <w:i/>
          <w:iCs/>
          <w:color w:val="auto"/>
          <w:u w:val="none"/>
        </w:rPr>
        <w:t>“The beautiful trees, scale of open space and range of active areas.”</w:t>
      </w:r>
    </w:p>
    <w:p w14:paraId="3AC886E2" w14:textId="0B50F9D5" w:rsidR="004A5038" w:rsidRPr="00611EF4" w:rsidRDefault="004331D1" w:rsidP="00611EF4">
      <w:pPr>
        <w:pStyle w:val="BodyText"/>
        <w:rPr>
          <w:rStyle w:val="Hyperlink"/>
          <w:i/>
          <w:iCs/>
          <w:color w:val="auto"/>
          <w:u w:val="none"/>
        </w:rPr>
      </w:pPr>
      <w:r w:rsidRPr="00611EF4">
        <w:rPr>
          <w:rStyle w:val="Hyperlink"/>
          <w:i/>
          <w:iCs/>
          <w:color w:val="auto"/>
          <w:u w:val="none"/>
        </w:rPr>
        <w:t xml:space="preserve">“Close proximity to home. Great community </w:t>
      </w:r>
      <w:r w:rsidR="00611EF4" w:rsidRPr="00611EF4">
        <w:rPr>
          <w:rStyle w:val="Hyperlink"/>
          <w:i/>
          <w:iCs/>
          <w:color w:val="auto"/>
          <w:u w:val="none"/>
        </w:rPr>
        <w:t>feels</w:t>
      </w:r>
      <w:r w:rsidRPr="00611EF4">
        <w:rPr>
          <w:rStyle w:val="Hyperlink"/>
          <w:i/>
          <w:iCs/>
          <w:color w:val="auto"/>
          <w:u w:val="none"/>
        </w:rPr>
        <w:t xml:space="preserve">. Open </w:t>
      </w:r>
      <w:r w:rsidR="00611EF4">
        <w:rPr>
          <w:rStyle w:val="Hyperlink"/>
          <w:i/>
          <w:iCs/>
          <w:color w:val="auto"/>
          <w:u w:val="none"/>
        </w:rPr>
        <w:t>and</w:t>
      </w:r>
      <w:r w:rsidRPr="00611EF4">
        <w:rPr>
          <w:rStyle w:val="Hyperlink"/>
          <w:i/>
          <w:iCs/>
          <w:color w:val="auto"/>
          <w:u w:val="none"/>
        </w:rPr>
        <w:t xml:space="preserve"> accessible”</w:t>
      </w:r>
    </w:p>
    <w:p w14:paraId="265CB931" w14:textId="3C8D1B20" w:rsidR="00611EF4" w:rsidRDefault="00611EF4" w:rsidP="00611EF4">
      <w:pPr>
        <w:pStyle w:val="BodyText"/>
        <w:rPr>
          <w:rStyle w:val="Hyperlink"/>
          <w:i/>
          <w:iCs/>
          <w:color w:val="auto"/>
          <w:u w:val="none"/>
        </w:rPr>
      </w:pPr>
      <w:r w:rsidRPr="00611EF4">
        <w:rPr>
          <w:rStyle w:val="Hyperlink"/>
          <w:i/>
          <w:iCs/>
          <w:color w:val="auto"/>
          <w:u w:val="none"/>
        </w:rPr>
        <w:t>“The ovals are well maintained. There are plenty of family-friendly sporting facilities. It's a big space with plenty of room for many to use at once.”</w:t>
      </w:r>
    </w:p>
    <w:p w14:paraId="0C565DB0" w14:textId="3A15E9C8" w:rsidR="00611EF4" w:rsidRDefault="00611EF4" w:rsidP="00611EF4">
      <w:pPr>
        <w:pStyle w:val="BodyText"/>
        <w:rPr>
          <w:rStyle w:val="Hyperlink"/>
          <w:i/>
          <w:iCs/>
          <w:color w:val="auto"/>
          <w:u w:val="none"/>
        </w:rPr>
      </w:pPr>
      <w:r>
        <w:rPr>
          <w:rStyle w:val="Hyperlink"/>
          <w:i/>
          <w:iCs/>
          <w:color w:val="auto"/>
          <w:u w:val="none"/>
        </w:rPr>
        <w:t>“</w:t>
      </w:r>
      <w:r w:rsidRPr="00611EF4">
        <w:rPr>
          <w:rStyle w:val="Hyperlink"/>
          <w:i/>
          <w:iCs/>
          <w:color w:val="auto"/>
          <w:u w:val="none"/>
        </w:rPr>
        <w:t xml:space="preserve">The reserve is in a prime </w:t>
      </w:r>
      <w:r>
        <w:rPr>
          <w:rStyle w:val="Hyperlink"/>
          <w:i/>
          <w:iCs/>
          <w:color w:val="auto"/>
          <w:u w:val="none"/>
        </w:rPr>
        <w:t>location</w:t>
      </w:r>
      <w:r w:rsidRPr="00611EF4">
        <w:rPr>
          <w:rStyle w:val="Hyperlink"/>
          <w:i/>
          <w:iCs/>
          <w:color w:val="auto"/>
          <w:u w:val="none"/>
        </w:rPr>
        <w:t xml:space="preserve"> where there are many young families that belong to the local schools.</w:t>
      </w:r>
      <w:r>
        <w:rPr>
          <w:rStyle w:val="Hyperlink"/>
          <w:i/>
          <w:iCs/>
          <w:color w:val="auto"/>
          <w:u w:val="none"/>
        </w:rPr>
        <w:t>”</w:t>
      </w:r>
    </w:p>
    <w:p w14:paraId="75B66B47" w14:textId="0D887FC9" w:rsidR="00EA7772" w:rsidRDefault="00EA7772" w:rsidP="00611EF4">
      <w:pPr>
        <w:pStyle w:val="BodyText"/>
        <w:rPr>
          <w:rStyle w:val="Hyperlink"/>
          <w:i/>
          <w:iCs/>
          <w:color w:val="auto"/>
          <w:u w:val="none"/>
        </w:rPr>
      </w:pPr>
      <w:r>
        <w:rPr>
          <w:rStyle w:val="Hyperlink"/>
          <w:i/>
          <w:iCs/>
          <w:color w:val="auto"/>
          <w:u w:val="none"/>
        </w:rPr>
        <w:t>“The reserve needs u</w:t>
      </w:r>
      <w:r w:rsidRPr="00EA7772">
        <w:rPr>
          <w:rStyle w:val="Hyperlink"/>
          <w:i/>
          <w:iCs/>
          <w:color w:val="auto"/>
          <w:u w:val="none"/>
        </w:rPr>
        <w:t>pdated facilities</w:t>
      </w:r>
      <w:r>
        <w:rPr>
          <w:rStyle w:val="Hyperlink"/>
          <w:i/>
          <w:iCs/>
          <w:color w:val="auto"/>
          <w:u w:val="none"/>
        </w:rPr>
        <w:t>”</w:t>
      </w:r>
    </w:p>
    <w:p w14:paraId="60E68F1D" w14:textId="0E4A7B68" w:rsidR="00EA7772" w:rsidRDefault="00EA7772" w:rsidP="00EA7772">
      <w:pPr>
        <w:spacing w:line="240" w:lineRule="auto"/>
        <w:rPr>
          <w:rStyle w:val="Hyperlink"/>
          <w:i/>
          <w:iCs/>
          <w:color w:val="auto"/>
          <w:u w:val="none"/>
        </w:rPr>
      </w:pPr>
      <w:r>
        <w:rPr>
          <w:rStyle w:val="Hyperlink"/>
          <w:i/>
          <w:iCs/>
          <w:color w:val="auto"/>
          <w:u w:val="none"/>
        </w:rPr>
        <w:t>“It would be great to see i</w:t>
      </w:r>
      <w:r w:rsidRPr="00EA7772">
        <w:rPr>
          <w:rStyle w:val="Hyperlink"/>
          <w:i/>
          <w:iCs/>
          <w:color w:val="auto"/>
          <w:u w:val="none"/>
        </w:rPr>
        <w:t xml:space="preserve">mproved playground and surrounding area, improved bike track, area around the playground better </w:t>
      </w:r>
      <w:r w:rsidRPr="00EA7772">
        <w:rPr>
          <w:rStyle w:val="Hyperlink"/>
          <w:i/>
          <w:iCs/>
          <w:color w:val="auto"/>
          <w:u w:val="none"/>
        </w:rPr>
        <w:t>maintained, grass</w:t>
      </w:r>
      <w:r w:rsidRPr="00EA7772">
        <w:rPr>
          <w:rStyle w:val="Hyperlink"/>
          <w:i/>
          <w:iCs/>
          <w:color w:val="auto"/>
          <w:u w:val="none"/>
        </w:rPr>
        <w:t xml:space="preserve"> mowed regularly etc</w:t>
      </w:r>
      <w:r>
        <w:rPr>
          <w:rStyle w:val="Hyperlink"/>
          <w:i/>
          <w:iCs/>
          <w:color w:val="auto"/>
          <w:u w:val="none"/>
        </w:rPr>
        <w:t>”</w:t>
      </w:r>
    </w:p>
    <w:p w14:paraId="60B1AC37" w14:textId="1B289565" w:rsidR="00EA7772" w:rsidRDefault="00EA7772" w:rsidP="00EA7772">
      <w:pPr>
        <w:spacing w:line="240" w:lineRule="auto"/>
        <w:rPr>
          <w:rStyle w:val="Hyperlink"/>
          <w:i/>
          <w:iCs/>
          <w:color w:val="auto"/>
          <w:u w:val="none"/>
        </w:rPr>
      </w:pPr>
    </w:p>
    <w:p w14:paraId="7EF80E3E" w14:textId="41677C3C" w:rsidR="00EA7772" w:rsidRDefault="00EA7772" w:rsidP="00EA7772">
      <w:pPr>
        <w:spacing w:line="240" w:lineRule="auto"/>
        <w:rPr>
          <w:rStyle w:val="Hyperlink"/>
          <w:i/>
          <w:iCs/>
          <w:color w:val="auto"/>
          <w:u w:val="none"/>
        </w:rPr>
      </w:pPr>
      <w:r>
        <w:rPr>
          <w:rStyle w:val="Hyperlink"/>
          <w:i/>
          <w:iCs/>
          <w:color w:val="auto"/>
          <w:u w:val="none"/>
        </w:rPr>
        <w:t>“</w:t>
      </w:r>
      <w:r w:rsidRPr="00EA7772">
        <w:rPr>
          <w:rStyle w:val="Hyperlink"/>
          <w:i/>
          <w:iCs/>
          <w:color w:val="auto"/>
          <w:u w:val="none"/>
        </w:rPr>
        <w:t>I use it daily and value the green space most highly. More green space would be desirable</w:t>
      </w:r>
      <w:r>
        <w:rPr>
          <w:rStyle w:val="Hyperlink"/>
          <w:i/>
          <w:iCs/>
          <w:color w:val="auto"/>
          <w:u w:val="none"/>
        </w:rPr>
        <w:t>”</w:t>
      </w:r>
      <w:r w:rsidRPr="00EA7772">
        <w:rPr>
          <w:rStyle w:val="Hyperlink"/>
          <w:i/>
          <w:iCs/>
          <w:color w:val="auto"/>
          <w:u w:val="none"/>
        </w:rPr>
        <w:t>.</w:t>
      </w:r>
    </w:p>
    <w:p w14:paraId="4A7BDF0C" w14:textId="77777777" w:rsidR="00EA7772" w:rsidRPr="00EA7772" w:rsidRDefault="00EA7772" w:rsidP="00EA7772">
      <w:pPr>
        <w:spacing w:line="240" w:lineRule="auto"/>
        <w:rPr>
          <w:rStyle w:val="Hyperlink"/>
          <w:i/>
          <w:iCs/>
          <w:color w:val="auto"/>
          <w:u w:val="none"/>
        </w:rPr>
      </w:pPr>
    </w:p>
    <w:p w14:paraId="1ADD201A" w14:textId="77777777" w:rsidR="00EA7772" w:rsidRPr="00611EF4" w:rsidRDefault="00EA7772" w:rsidP="00611EF4">
      <w:pPr>
        <w:pStyle w:val="BodyText"/>
        <w:rPr>
          <w:rStyle w:val="Hyperlink"/>
          <w:i/>
          <w:iCs/>
          <w:color w:val="auto"/>
          <w:u w:val="none"/>
        </w:rPr>
      </w:pPr>
    </w:p>
    <w:p w14:paraId="68AD81F5" w14:textId="77777777" w:rsidR="005E20B5" w:rsidRDefault="005E20B5">
      <w:pPr>
        <w:spacing w:line="260" w:lineRule="atLeast"/>
        <w:rPr>
          <w:rStyle w:val="Hyperlink"/>
          <w:color w:val="auto"/>
          <w:u w:val="none"/>
        </w:rPr>
      </w:pPr>
      <w:r>
        <w:rPr>
          <w:rStyle w:val="Hyperlink"/>
          <w:color w:val="auto"/>
          <w:u w:val="none"/>
        </w:rPr>
        <w:br w:type="page"/>
      </w:r>
    </w:p>
    <w:p w14:paraId="444778A3" w14:textId="635F8226" w:rsidR="005E20B5" w:rsidRDefault="005E20B5" w:rsidP="00D91AEC">
      <w:pPr>
        <w:pStyle w:val="ListBullet"/>
        <w:numPr>
          <w:ilvl w:val="0"/>
          <w:numId w:val="0"/>
        </w:numPr>
        <w:ind w:left="284" w:hanging="284"/>
        <w:rPr>
          <w:rStyle w:val="Hyperlink"/>
          <w:color w:val="auto"/>
          <w:u w:val="none"/>
        </w:rPr>
      </w:pPr>
      <w:r>
        <w:rPr>
          <w:rStyle w:val="Hyperlink"/>
          <w:color w:val="auto"/>
          <w:u w:val="none"/>
        </w:rPr>
        <w:lastRenderedPageBreak/>
        <w:t xml:space="preserve">The following chart shows how survey respondents rate the facilities in terms of how well they meet current needs. </w:t>
      </w:r>
    </w:p>
    <w:p w14:paraId="6210C617" w14:textId="77777777" w:rsidR="005E20B5" w:rsidRDefault="005E20B5" w:rsidP="00D91AEC">
      <w:pPr>
        <w:pStyle w:val="ListBullet"/>
        <w:numPr>
          <w:ilvl w:val="0"/>
          <w:numId w:val="0"/>
        </w:numPr>
        <w:ind w:left="284" w:hanging="284"/>
        <w:rPr>
          <w:rStyle w:val="Hyperlink"/>
          <w:color w:val="auto"/>
          <w:u w:val="none"/>
        </w:rPr>
      </w:pPr>
    </w:p>
    <w:p w14:paraId="12E2E89B" w14:textId="069ADA80" w:rsidR="005E20B5" w:rsidRDefault="00D215AA" w:rsidP="00D91AEC">
      <w:pPr>
        <w:pStyle w:val="ListBullet"/>
        <w:numPr>
          <w:ilvl w:val="0"/>
          <w:numId w:val="0"/>
        </w:numPr>
        <w:ind w:left="284" w:hanging="284"/>
        <w:rPr>
          <w:rStyle w:val="Hyperlink"/>
          <w:color w:val="auto"/>
          <w:u w:val="none"/>
        </w:rPr>
      </w:pPr>
      <w:r>
        <w:rPr>
          <w:noProof/>
        </w:rPr>
        <w:drawing>
          <wp:inline distT="0" distB="0" distL="0" distR="0" wp14:anchorId="7DBD2774" wp14:editId="1748C657">
            <wp:extent cx="6840855" cy="4471035"/>
            <wp:effectExtent l="0" t="0" r="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840855" cy="4471035"/>
                    </a:xfrm>
                    <a:prstGeom prst="rect">
                      <a:avLst/>
                    </a:prstGeom>
                  </pic:spPr>
                </pic:pic>
              </a:graphicData>
            </a:graphic>
          </wp:inline>
        </w:drawing>
      </w:r>
    </w:p>
    <w:p w14:paraId="7BAC07C4" w14:textId="77777777" w:rsidR="005E20B5" w:rsidRDefault="005E20B5" w:rsidP="00B54DCC">
      <w:pPr>
        <w:pStyle w:val="BodyText"/>
        <w:rPr>
          <w:rStyle w:val="Hyperlink"/>
          <w:color w:val="auto"/>
          <w:u w:val="none"/>
        </w:rPr>
      </w:pPr>
    </w:p>
    <w:p w14:paraId="7E6C7ABB" w14:textId="388C5BD7" w:rsidR="00B54DCC" w:rsidRDefault="00B54DCC" w:rsidP="00B54DCC">
      <w:pPr>
        <w:pStyle w:val="BodyText"/>
        <w:rPr>
          <w:rStyle w:val="Hyperlink"/>
          <w:color w:val="auto"/>
          <w:u w:val="none"/>
        </w:rPr>
      </w:pPr>
      <w:r>
        <w:rPr>
          <w:rStyle w:val="Hyperlink"/>
          <w:color w:val="auto"/>
          <w:u w:val="none"/>
        </w:rPr>
        <w:t xml:space="preserve">The following facilities were </w:t>
      </w:r>
      <w:r w:rsidRPr="00B54DCC">
        <w:rPr>
          <w:rStyle w:val="Hyperlink"/>
          <w:b/>
          <w:bCs/>
          <w:color w:val="auto"/>
          <w:u w:val="none"/>
        </w:rPr>
        <w:t>satisfactory</w:t>
      </w:r>
      <w:r>
        <w:rPr>
          <w:rStyle w:val="Hyperlink"/>
          <w:color w:val="auto"/>
          <w:u w:val="none"/>
        </w:rPr>
        <w:t xml:space="preserve"> (response rate of greater than one third)</w:t>
      </w:r>
    </w:p>
    <w:p w14:paraId="22AD5524" w14:textId="0F7FD16B" w:rsidR="00B54DCC" w:rsidRDefault="00B54DCC" w:rsidP="00B54DCC">
      <w:pPr>
        <w:pStyle w:val="ListBullet"/>
        <w:rPr>
          <w:rStyle w:val="Hyperlink"/>
          <w:color w:val="auto"/>
          <w:u w:val="none"/>
        </w:rPr>
      </w:pPr>
      <w:r>
        <w:rPr>
          <w:rStyle w:val="Hyperlink"/>
          <w:color w:val="auto"/>
          <w:u w:val="none"/>
        </w:rPr>
        <w:t xml:space="preserve">Football </w:t>
      </w:r>
      <w:r w:rsidR="00D03C90">
        <w:rPr>
          <w:rStyle w:val="Hyperlink"/>
          <w:color w:val="auto"/>
          <w:u w:val="none"/>
        </w:rPr>
        <w:t>o</w:t>
      </w:r>
      <w:r>
        <w:rPr>
          <w:rStyle w:val="Hyperlink"/>
          <w:color w:val="auto"/>
          <w:u w:val="none"/>
        </w:rPr>
        <w:t>vals (54%)</w:t>
      </w:r>
    </w:p>
    <w:p w14:paraId="6EA80DA2" w14:textId="2F5715CD" w:rsidR="00B54DCC" w:rsidRDefault="00B54DCC" w:rsidP="00B54DCC">
      <w:pPr>
        <w:pStyle w:val="ListBullet"/>
        <w:rPr>
          <w:rStyle w:val="Hyperlink"/>
          <w:color w:val="auto"/>
          <w:u w:val="none"/>
        </w:rPr>
      </w:pPr>
      <w:r>
        <w:rPr>
          <w:rStyle w:val="Hyperlink"/>
          <w:color w:val="auto"/>
          <w:u w:val="none"/>
        </w:rPr>
        <w:t xml:space="preserve">Open </w:t>
      </w:r>
      <w:r w:rsidR="00D03C90">
        <w:rPr>
          <w:rStyle w:val="Hyperlink"/>
          <w:color w:val="auto"/>
          <w:u w:val="none"/>
        </w:rPr>
        <w:t>s</w:t>
      </w:r>
      <w:r>
        <w:rPr>
          <w:rStyle w:val="Hyperlink"/>
          <w:color w:val="auto"/>
          <w:u w:val="none"/>
        </w:rPr>
        <w:t>pace (48%)</w:t>
      </w:r>
    </w:p>
    <w:p w14:paraId="401FEB99" w14:textId="0E68C48E" w:rsidR="00B54DCC" w:rsidRDefault="00B54DCC" w:rsidP="00B54DCC">
      <w:pPr>
        <w:pStyle w:val="ListBullet"/>
        <w:rPr>
          <w:rStyle w:val="Hyperlink"/>
          <w:color w:val="auto"/>
          <w:u w:val="none"/>
        </w:rPr>
      </w:pPr>
      <w:r>
        <w:rPr>
          <w:rStyle w:val="Hyperlink"/>
          <w:color w:val="auto"/>
          <w:u w:val="none"/>
        </w:rPr>
        <w:t xml:space="preserve">Tennis </w:t>
      </w:r>
      <w:r w:rsidR="00D03C90">
        <w:rPr>
          <w:rStyle w:val="Hyperlink"/>
          <w:color w:val="auto"/>
          <w:u w:val="none"/>
        </w:rPr>
        <w:t>c</w:t>
      </w:r>
      <w:r>
        <w:rPr>
          <w:rStyle w:val="Hyperlink"/>
          <w:color w:val="auto"/>
          <w:u w:val="none"/>
        </w:rPr>
        <w:t>ourts (48%)</w:t>
      </w:r>
    </w:p>
    <w:p w14:paraId="239E2E37" w14:textId="77777777" w:rsidR="00B54DCC" w:rsidRDefault="00B54DCC" w:rsidP="00B54DCC">
      <w:pPr>
        <w:pStyle w:val="ListBullet"/>
        <w:rPr>
          <w:rStyle w:val="Hyperlink"/>
          <w:color w:val="auto"/>
          <w:u w:val="none"/>
        </w:rPr>
      </w:pPr>
      <w:r>
        <w:rPr>
          <w:rStyle w:val="Hyperlink"/>
          <w:color w:val="auto"/>
          <w:u w:val="none"/>
        </w:rPr>
        <w:t>Car park (37%)</w:t>
      </w:r>
    </w:p>
    <w:p w14:paraId="065FC176" w14:textId="65E752C2" w:rsidR="00B54DCC" w:rsidRDefault="00B54DCC" w:rsidP="00B54DCC">
      <w:pPr>
        <w:pStyle w:val="ListBullet"/>
        <w:rPr>
          <w:rStyle w:val="Hyperlink"/>
          <w:color w:val="auto"/>
          <w:u w:val="none"/>
        </w:rPr>
      </w:pPr>
      <w:r>
        <w:rPr>
          <w:rStyle w:val="Hyperlink"/>
          <w:color w:val="auto"/>
          <w:u w:val="none"/>
        </w:rPr>
        <w:t xml:space="preserve">Pedestrian </w:t>
      </w:r>
      <w:r w:rsidR="00D03C90">
        <w:rPr>
          <w:rStyle w:val="Hyperlink"/>
          <w:color w:val="auto"/>
          <w:u w:val="none"/>
        </w:rPr>
        <w:t>p</w:t>
      </w:r>
      <w:r>
        <w:rPr>
          <w:rStyle w:val="Hyperlink"/>
          <w:color w:val="auto"/>
          <w:u w:val="none"/>
        </w:rPr>
        <w:t>athways (36%)</w:t>
      </w:r>
    </w:p>
    <w:p w14:paraId="2ABE9F3F" w14:textId="2F7B99F0" w:rsidR="00B54DCC" w:rsidRPr="00A35B03" w:rsidRDefault="00B54DCC" w:rsidP="00D334B0">
      <w:pPr>
        <w:pStyle w:val="ListBullet"/>
        <w:rPr>
          <w:rStyle w:val="Hyperlink"/>
          <w:color w:val="auto"/>
          <w:u w:val="none"/>
        </w:rPr>
      </w:pPr>
      <w:r>
        <w:rPr>
          <w:rStyle w:val="Hyperlink"/>
          <w:color w:val="auto"/>
          <w:u w:val="none"/>
        </w:rPr>
        <w:t xml:space="preserve">Cricket </w:t>
      </w:r>
      <w:r w:rsidR="00D03C90">
        <w:rPr>
          <w:rStyle w:val="Hyperlink"/>
          <w:color w:val="auto"/>
          <w:u w:val="none"/>
        </w:rPr>
        <w:t>n</w:t>
      </w:r>
      <w:r>
        <w:rPr>
          <w:rStyle w:val="Hyperlink"/>
          <w:color w:val="auto"/>
          <w:u w:val="none"/>
        </w:rPr>
        <w:t>ets (33%).</w:t>
      </w:r>
    </w:p>
    <w:p w14:paraId="76C780F0" w14:textId="77777777" w:rsidR="00937ADF" w:rsidRDefault="00937ADF" w:rsidP="00B54DCC">
      <w:pPr>
        <w:pStyle w:val="BodyText"/>
        <w:rPr>
          <w:rStyle w:val="Hyperlink"/>
          <w:color w:val="auto"/>
          <w:u w:val="none"/>
        </w:rPr>
      </w:pPr>
    </w:p>
    <w:p w14:paraId="43292663" w14:textId="281989C8" w:rsidR="00B54DCC" w:rsidRDefault="002B257A" w:rsidP="00B54DCC">
      <w:pPr>
        <w:pStyle w:val="BodyText"/>
        <w:rPr>
          <w:rStyle w:val="Hyperlink"/>
          <w:color w:val="auto"/>
          <w:u w:val="none"/>
        </w:rPr>
      </w:pPr>
      <w:r w:rsidRPr="00B54DCC">
        <w:rPr>
          <w:rStyle w:val="Hyperlink"/>
          <w:color w:val="auto"/>
          <w:u w:val="none"/>
        </w:rPr>
        <w:t xml:space="preserve">The following facilities were </w:t>
      </w:r>
      <w:r w:rsidRPr="00B54DCC">
        <w:rPr>
          <w:rStyle w:val="Hyperlink"/>
          <w:b/>
          <w:bCs/>
          <w:color w:val="auto"/>
          <w:u w:val="none"/>
        </w:rPr>
        <w:t>unsatisfactory</w:t>
      </w:r>
      <w:r w:rsidR="00B54DCC">
        <w:rPr>
          <w:rStyle w:val="Hyperlink"/>
          <w:b/>
          <w:bCs/>
          <w:color w:val="auto"/>
          <w:u w:val="none"/>
        </w:rPr>
        <w:t xml:space="preserve"> </w:t>
      </w:r>
      <w:r w:rsidR="00B54DCC">
        <w:rPr>
          <w:rStyle w:val="Hyperlink"/>
          <w:color w:val="auto"/>
          <w:u w:val="none"/>
        </w:rPr>
        <w:t>(response rate of greater than one third)</w:t>
      </w:r>
    </w:p>
    <w:p w14:paraId="47E19824" w14:textId="12EFCEDF" w:rsidR="002B257A" w:rsidRDefault="002B257A" w:rsidP="00B54DCC">
      <w:pPr>
        <w:pStyle w:val="ListBullet"/>
        <w:rPr>
          <w:rStyle w:val="Hyperlink"/>
          <w:color w:val="auto"/>
          <w:u w:val="none"/>
        </w:rPr>
      </w:pPr>
      <w:r>
        <w:rPr>
          <w:rStyle w:val="Hyperlink"/>
          <w:color w:val="auto"/>
          <w:u w:val="none"/>
        </w:rPr>
        <w:t>Landscaping (54%)</w:t>
      </w:r>
    </w:p>
    <w:p w14:paraId="14DFFE75" w14:textId="7FC0D62E" w:rsidR="002B257A" w:rsidRDefault="002B257A" w:rsidP="00B54DCC">
      <w:pPr>
        <w:pStyle w:val="ListBullet"/>
        <w:rPr>
          <w:rStyle w:val="Hyperlink"/>
          <w:color w:val="auto"/>
          <w:u w:val="none"/>
        </w:rPr>
      </w:pPr>
      <w:r>
        <w:rPr>
          <w:rStyle w:val="Hyperlink"/>
          <w:color w:val="auto"/>
          <w:u w:val="none"/>
        </w:rPr>
        <w:t>Pedestrian pathways (36%)</w:t>
      </w:r>
    </w:p>
    <w:p w14:paraId="5434C04A" w14:textId="3717AD1C" w:rsidR="008D67BA" w:rsidRPr="00A35B03" w:rsidRDefault="002B257A" w:rsidP="00D334B0">
      <w:pPr>
        <w:pStyle w:val="ListBullet"/>
        <w:rPr>
          <w:rStyle w:val="Hyperlink"/>
          <w:color w:val="auto"/>
          <w:u w:val="none"/>
        </w:rPr>
      </w:pPr>
      <w:r>
        <w:rPr>
          <w:rStyle w:val="Hyperlink"/>
          <w:color w:val="auto"/>
          <w:u w:val="none"/>
        </w:rPr>
        <w:t>Playground (35%)</w:t>
      </w:r>
    </w:p>
    <w:p w14:paraId="5763BB69" w14:textId="77777777" w:rsidR="00937ADF" w:rsidRPr="00937ADF" w:rsidRDefault="00937ADF" w:rsidP="00D334B0">
      <w:pPr>
        <w:pStyle w:val="BodyText"/>
        <w:rPr>
          <w:rStyle w:val="Hyperlink"/>
          <w:color w:val="auto"/>
          <w:u w:val="none"/>
        </w:rPr>
      </w:pPr>
    </w:p>
    <w:p w14:paraId="3640C6E0" w14:textId="77777777" w:rsidR="00937ADF" w:rsidRDefault="00937ADF">
      <w:pPr>
        <w:spacing w:line="260" w:lineRule="atLeast"/>
        <w:rPr>
          <w:rStyle w:val="Hyperlink"/>
          <w:b/>
          <w:bCs/>
          <w:color w:val="auto"/>
          <w:u w:val="none"/>
        </w:rPr>
      </w:pPr>
      <w:r>
        <w:rPr>
          <w:rStyle w:val="Hyperlink"/>
          <w:b/>
          <w:bCs/>
          <w:color w:val="auto"/>
          <w:u w:val="none"/>
        </w:rPr>
        <w:br w:type="page"/>
      </w:r>
    </w:p>
    <w:p w14:paraId="5A22D861" w14:textId="548CBD23" w:rsidR="00C33EDC" w:rsidRPr="00B54DCC" w:rsidRDefault="00BA6C40" w:rsidP="00D334B0">
      <w:pPr>
        <w:pStyle w:val="BodyText"/>
        <w:rPr>
          <w:rStyle w:val="Hyperlink"/>
          <w:b/>
          <w:bCs/>
          <w:color w:val="auto"/>
          <w:u w:val="none"/>
        </w:rPr>
      </w:pPr>
      <w:r w:rsidRPr="00B54DCC">
        <w:rPr>
          <w:rStyle w:val="Hyperlink"/>
          <w:b/>
          <w:bCs/>
          <w:color w:val="auto"/>
          <w:u w:val="none"/>
        </w:rPr>
        <w:lastRenderedPageBreak/>
        <w:t>Key Issues</w:t>
      </w:r>
      <w:r w:rsidR="00C57A79">
        <w:rPr>
          <w:rStyle w:val="Hyperlink"/>
          <w:b/>
          <w:bCs/>
          <w:color w:val="auto"/>
          <w:u w:val="none"/>
        </w:rPr>
        <w:t xml:space="preserve"> and Ideas</w:t>
      </w:r>
    </w:p>
    <w:p w14:paraId="6391D9D1" w14:textId="581F2293" w:rsidR="00B5683D" w:rsidRDefault="00D91AEC" w:rsidP="00D334B0">
      <w:pPr>
        <w:pStyle w:val="BodyText"/>
        <w:rPr>
          <w:rStyle w:val="Hyperlink"/>
          <w:color w:val="auto"/>
          <w:u w:val="none"/>
        </w:rPr>
      </w:pPr>
      <w:r>
        <w:rPr>
          <w:rStyle w:val="Hyperlink"/>
          <w:color w:val="auto"/>
          <w:u w:val="none"/>
        </w:rPr>
        <w:t>Survey r</w:t>
      </w:r>
      <w:r w:rsidR="005A4368">
        <w:rPr>
          <w:rStyle w:val="Hyperlink"/>
          <w:color w:val="auto"/>
          <w:u w:val="none"/>
        </w:rPr>
        <w:t>espondents identified the following k</w:t>
      </w:r>
      <w:r w:rsidR="00B5683D">
        <w:rPr>
          <w:rStyle w:val="Hyperlink"/>
          <w:color w:val="auto"/>
          <w:u w:val="none"/>
        </w:rPr>
        <w:t xml:space="preserve">ey </w:t>
      </w:r>
      <w:r w:rsidR="00845099">
        <w:rPr>
          <w:rStyle w:val="Hyperlink"/>
          <w:color w:val="auto"/>
          <w:u w:val="none"/>
        </w:rPr>
        <w:t xml:space="preserve">issues </w:t>
      </w:r>
      <w:r w:rsidR="005A4368">
        <w:rPr>
          <w:rStyle w:val="Hyperlink"/>
          <w:color w:val="auto"/>
          <w:u w:val="none"/>
        </w:rPr>
        <w:t>facing the reserve and ideas for improving the reserve.</w:t>
      </w:r>
    </w:p>
    <w:tbl>
      <w:tblPr>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623"/>
        <w:gridCol w:w="2977"/>
        <w:gridCol w:w="1134"/>
        <w:gridCol w:w="3827"/>
      </w:tblGrid>
      <w:tr w:rsidR="00C57A79" w14:paraId="1021BCF1" w14:textId="77777777" w:rsidTr="00E244AD">
        <w:trPr>
          <w:trHeight w:val="913"/>
        </w:trPr>
        <w:tc>
          <w:tcPr>
            <w:tcW w:w="1496" w:type="dxa"/>
            <w:tcBorders>
              <w:top w:val="nil"/>
              <w:left w:val="nil"/>
              <w:bottom w:val="nil"/>
              <w:right w:val="nil"/>
            </w:tcBorders>
            <w:shd w:val="clear" w:color="auto" w:fill="003361"/>
            <w:vAlign w:val="center"/>
          </w:tcPr>
          <w:p w14:paraId="0A8C28DA" w14:textId="77777777" w:rsidR="00C57A79" w:rsidRPr="00715C62" w:rsidRDefault="00C57A79" w:rsidP="00AE3076">
            <w:pPr>
              <w:tabs>
                <w:tab w:val="left" w:pos="3165"/>
                <w:tab w:val="left" w:pos="3767"/>
              </w:tabs>
              <w:jc w:val="center"/>
              <w:rPr>
                <w:b/>
                <w:bCs/>
                <w:sz w:val="30"/>
                <w:szCs w:val="30"/>
              </w:rPr>
            </w:pPr>
            <w:r w:rsidRPr="00715C62">
              <w:rPr>
                <w:b/>
                <w:bCs/>
                <w:sz w:val="30"/>
                <w:szCs w:val="30"/>
              </w:rPr>
              <w:t>ISSUE</w:t>
            </w:r>
          </w:p>
        </w:tc>
        <w:tc>
          <w:tcPr>
            <w:tcW w:w="1623" w:type="dxa"/>
            <w:tcBorders>
              <w:top w:val="nil"/>
              <w:left w:val="nil"/>
              <w:bottom w:val="nil"/>
              <w:right w:val="nil"/>
            </w:tcBorders>
            <w:shd w:val="clear" w:color="auto" w:fill="003361"/>
            <w:vAlign w:val="center"/>
          </w:tcPr>
          <w:p w14:paraId="3E07EA7E" w14:textId="77777777" w:rsidR="00C57A79" w:rsidRPr="00715C62" w:rsidRDefault="00C57A79" w:rsidP="00AE3076">
            <w:pPr>
              <w:jc w:val="center"/>
              <w:rPr>
                <w:b/>
                <w:bCs/>
                <w:sz w:val="30"/>
                <w:szCs w:val="30"/>
              </w:rPr>
            </w:pPr>
            <w:r w:rsidRPr="00715C62">
              <w:rPr>
                <w:b/>
                <w:bCs/>
                <w:noProof/>
                <w:sz w:val="30"/>
                <w:szCs w:val="30"/>
              </w:rPr>
              <w:drawing>
                <wp:inline distT="0" distB="0" distL="0" distR="0" wp14:anchorId="60C3437F" wp14:editId="3E01541A">
                  <wp:extent cx="362585" cy="362585"/>
                  <wp:effectExtent l="0" t="0" r="0" b="0"/>
                  <wp:docPr id="46" name="Picture 4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Icon&#10;&#10;Description automatically generated"/>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362585" cy="362585"/>
                          </a:xfrm>
                          <a:prstGeom prst="rect">
                            <a:avLst/>
                          </a:prstGeom>
                          <a:noFill/>
                          <a:ln>
                            <a:noFill/>
                          </a:ln>
                        </pic:spPr>
                      </pic:pic>
                    </a:graphicData>
                  </a:graphic>
                </wp:inline>
              </w:drawing>
            </w:r>
          </w:p>
        </w:tc>
        <w:tc>
          <w:tcPr>
            <w:tcW w:w="2977" w:type="dxa"/>
            <w:tcBorders>
              <w:top w:val="nil"/>
              <w:left w:val="nil"/>
              <w:bottom w:val="nil"/>
              <w:right w:val="nil"/>
            </w:tcBorders>
            <w:shd w:val="clear" w:color="auto" w:fill="003361"/>
            <w:vAlign w:val="center"/>
          </w:tcPr>
          <w:p w14:paraId="50BBBF8F" w14:textId="77777777" w:rsidR="00C57A79" w:rsidRPr="00715C62" w:rsidRDefault="00C57A79" w:rsidP="00AE3076">
            <w:pPr>
              <w:rPr>
                <w:b/>
                <w:bCs/>
                <w:sz w:val="30"/>
                <w:szCs w:val="30"/>
              </w:rPr>
            </w:pPr>
            <w:r w:rsidRPr="00715C62">
              <w:rPr>
                <w:b/>
                <w:bCs/>
                <w:sz w:val="30"/>
                <w:szCs w:val="30"/>
              </w:rPr>
              <w:t>SATISFACTION RATING</w:t>
            </w:r>
          </w:p>
        </w:tc>
        <w:tc>
          <w:tcPr>
            <w:tcW w:w="1134" w:type="dxa"/>
            <w:tcBorders>
              <w:top w:val="nil"/>
              <w:left w:val="nil"/>
              <w:bottom w:val="nil"/>
              <w:right w:val="nil"/>
            </w:tcBorders>
            <w:shd w:val="clear" w:color="auto" w:fill="003361"/>
            <w:vAlign w:val="center"/>
          </w:tcPr>
          <w:p w14:paraId="4DB0BE58" w14:textId="77777777" w:rsidR="00C57A79" w:rsidRPr="00715C62" w:rsidRDefault="00C57A79" w:rsidP="00D91AEC">
            <w:pPr>
              <w:rPr>
                <w:b/>
                <w:bCs/>
                <w:sz w:val="30"/>
                <w:szCs w:val="30"/>
              </w:rPr>
            </w:pPr>
            <w:r>
              <w:rPr>
                <w:b/>
                <w:bCs/>
                <w:noProof/>
                <w:sz w:val="30"/>
                <w:szCs w:val="30"/>
              </w:rPr>
              <w:drawing>
                <wp:inline distT="0" distB="0" distL="0" distR="0" wp14:anchorId="540431AD" wp14:editId="3FF29795">
                  <wp:extent cx="362585" cy="387985"/>
                  <wp:effectExtent l="0" t="0" r="0" b="0"/>
                  <wp:docPr id="45" name="Picture 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Icon&#10;&#10;Description automatically generated"/>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362585" cy="387985"/>
                          </a:xfrm>
                          <a:prstGeom prst="rect">
                            <a:avLst/>
                          </a:prstGeom>
                          <a:noFill/>
                          <a:ln>
                            <a:noFill/>
                          </a:ln>
                        </pic:spPr>
                      </pic:pic>
                    </a:graphicData>
                  </a:graphic>
                </wp:inline>
              </w:drawing>
            </w:r>
          </w:p>
        </w:tc>
        <w:tc>
          <w:tcPr>
            <w:tcW w:w="3827" w:type="dxa"/>
            <w:tcBorders>
              <w:top w:val="nil"/>
              <w:left w:val="nil"/>
              <w:bottom w:val="nil"/>
              <w:right w:val="nil"/>
            </w:tcBorders>
            <w:shd w:val="clear" w:color="auto" w:fill="003361"/>
            <w:vAlign w:val="center"/>
          </w:tcPr>
          <w:p w14:paraId="1083174E" w14:textId="77777777" w:rsidR="00C57A79" w:rsidRPr="00715C62" w:rsidRDefault="00C57A79" w:rsidP="00AE3076">
            <w:pPr>
              <w:rPr>
                <w:b/>
                <w:bCs/>
                <w:sz w:val="30"/>
                <w:szCs w:val="30"/>
              </w:rPr>
            </w:pPr>
            <w:r w:rsidRPr="00715C62">
              <w:rPr>
                <w:b/>
                <w:bCs/>
                <w:sz w:val="30"/>
                <w:szCs w:val="30"/>
              </w:rPr>
              <w:t>IMPROVEMENT IDEA</w:t>
            </w:r>
          </w:p>
        </w:tc>
      </w:tr>
      <w:tr w:rsidR="00C57A79" w14:paraId="7A120142" w14:textId="77777777" w:rsidTr="00A35B03">
        <w:trPr>
          <w:trHeight w:val="1583"/>
        </w:trPr>
        <w:tc>
          <w:tcPr>
            <w:tcW w:w="1496" w:type="dxa"/>
            <w:tcBorders>
              <w:top w:val="nil"/>
              <w:left w:val="nil"/>
              <w:bottom w:val="single" w:sz="6" w:space="0" w:color="71CBF4"/>
              <w:right w:val="nil"/>
            </w:tcBorders>
            <w:shd w:val="clear" w:color="auto" w:fill="F2F2F2"/>
            <w:vAlign w:val="center"/>
          </w:tcPr>
          <w:p w14:paraId="795A2677" w14:textId="77777777" w:rsidR="00C57A79" w:rsidRDefault="00C57A79" w:rsidP="00AE3076">
            <w:pPr>
              <w:tabs>
                <w:tab w:val="left" w:pos="3165"/>
                <w:tab w:val="left" w:pos="3767"/>
              </w:tabs>
              <w:spacing w:before="100" w:after="100" w:line="264" w:lineRule="auto"/>
              <w:jc w:val="center"/>
            </w:pPr>
            <w:r>
              <w:rPr>
                <w:noProof/>
              </w:rPr>
              <w:drawing>
                <wp:inline distT="0" distB="0" distL="0" distR="0" wp14:anchorId="58AE11E2" wp14:editId="28EFACA7">
                  <wp:extent cx="381634" cy="459105"/>
                  <wp:effectExtent l="0" t="0" r="0" b="0"/>
                  <wp:docPr id="44" name="Picture 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Icon&#10;&#10;Description automatically generated"/>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386995" cy="465554"/>
                          </a:xfrm>
                          <a:prstGeom prst="rect">
                            <a:avLst/>
                          </a:prstGeom>
                          <a:noFill/>
                          <a:ln>
                            <a:noFill/>
                          </a:ln>
                        </pic:spPr>
                      </pic:pic>
                    </a:graphicData>
                  </a:graphic>
                </wp:inline>
              </w:drawing>
            </w:r>
          </w:p>
          <w:p w14:paraId="128296EC" w14:textId="77777777" w:rsidR="00C57A79" w:rsidRPr="00BB3333" w:rsidRDefault="00C57A79" w:rsidP="00AE3076">
            <w:pPr>
              <w:tabs>
                <w:tab w:val="left" w:pos="3165"/>
                <w:tab w:val="left" w:pos="3767"/>
              </w:tabs>
              <w:spacing w:before="100" w:after="100" w:line="264" w:lineRule="auto"/>
              <w:jc w:val="center"/>
              <w:rPr>
                <w:rFonts w:ascii="Arial" w:hAnsi="Arial" w:cs="Arial"/>
                <w:b/>
                <w:bCs/>
                <w:color w:val="003361"/>
              </w:rPr>
            </w:pPr>
            <w:r>
              <w:rPr>
                <w:rFonts w:ascii="Arial" w:hAnsi="Arial" w:cs="Arial"/>
                <w:b/>
                <w:bCs/>
                <w:color w:val="003361"/>
              </w:rPr>
              <w:t>Facilities are in poor condition</w:t>
            </w:r>
          </w:p>
        </w:tc>
        <w:tc>
          <w:tcPr>
            <w:tcW w:w="1623" w:type="dxa"/>
            <w:tcBorders>
              <w:top w:val="nil"/>
              <w:left w:val="nil"/>
              <w:bottom w:val="single" w:sz="6" w:space="0" w:color="71CBF4"/>
              <w:right w:val="nil"/>
            </w:tcBorders>
            <w:shd w:val="clear" w:color="auto" w:fill="F2F2F2"/>
            <w:vAlign w:val="center"/>
          </w:tcPr>
          <w:p w14:paraId="36E4A098" w14:textId="77777777" w:rsidR="00C57A79" w:rsidRDefault="00C57A79" w:rsidP="00AE3076">
            <w:pPr>
              <w:tabs>
                <w:tab w:val="left" w:pos="3165"/>
                <w:tab w:val="left" w:pos="3767"/>
              </w:tabs>
              <w:spacing w:before="100" w:after="100"/>
              <w:jc w:val="center"/>
            </w:pPr>
            <w:r>
              <w:rPr>
                <w:noProof/>
              </w:rPr>
              <w:drawing>
                <wp:inline distT="0" distB="0" distL="0" distR="0" wp14:anchorId="3EDBE895" wp14:editId="15767093">
                  <wp:extent cx="577850" cy="577850"/>
                  <wp:effectExtent l="0" t="0" r="0" b="0"/>
                  <wp:docPr id="43" name="Picture 4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text, sign&#10;&#10;Description automatically generated"/>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577850" cy="577850"/>
                          </a:xfrm>
                          <a:prstGeom prst="rect">
                            <a:avLst/>
                          </a:prstGeom>
                          <a:noFill/>
                          <a:ln>
                            <a:noFill/>
                          </a:ln>
                        </pic:spPr>
                      </pic:pic>
                    </a:graphicData>
                  </a:graphic>
                </wp:inline>
              </w:drawing>
            </w:r>
          </w:p>
        </w:tc>
        <w:tc>
          <w:tcPr>
            <w:tcW w:w="2977" w:type="dxa"/>
            <w:tcBorders>
              <w:top w:val="nil"/>
              <w:left w:val="nil"/>
              <w:bottom w:val="single" w:sz="6" w:space="0" w:color="71CBF4"/>
              <w:right w:val="nil"/>
            </w:tcBorders>
            <w:shd w:val="clear" w:color="auto" w:fill="F2F2F2"/>
            <w:vAlign w:val="center"/>
          </w:tcPr>
          <w:p w14:paraId="041DD2E9" w14:textId="274849EC" w:rsidR="00C57A79" w:rsidRPr="00BB3333" w:rsidRDefault="00C57A79" w:rsidP="00AE3076">
            <w:pPr>
              <w:tabs>
                <w:tab w:val="left" w:pos="3165"/>
                <w:tab w:val="left" w:pos="3767"/>
              </w:tabs>
              <w:spacing w:before="100" w:after="100" w:line="264" w:lineRule="auto"/>
              <w:rPr>
                <w:rFonts w:ascii="Arial" w:hAnsi="Arial" w:cs="Arial"/>
              </w:rPr>
            </w:pPr>
            <w:r>
              <w:rPr>
                <w:rFonts w:ascii="Arial" w:hAnsi="Arial" w:cs="Arial"/>
              </w:rPr>
              <w:t>54% of survey respondents were dissatisfied with the condition of the reserve</w:t>
            </w:r>
            <w:r w:rsidR="005C2A98">
              <w:rPr>
                <w:rFonts w:ascii="Arial" w:hAnsi="Arial" w:cs="Arial"/>
              </w:rPr>
              <w:t>.</w:t>
            </w:r>
          </w:p>
        </w:tc>
        <w:tc>
          <w:tcPr>
            <w:tcW w:w="4961" w:type="dxa"/>
            <w:gridSpan w:val="2"/>
            <w:tcBorders>
              <w:top w:val="nil"/>
              <w:left w:val="nil"/>
              <w:bottom w:val="single" w:sz="6" w:space="0" w:color="71CBF4"/>
              <w:right w:val="nil"/>
            </w:tcBorders>
            <w:shd w:val="clear" w:color="auto" w:fill="F2F2F2"/>
            <w:vAlign w:val="center"/>
          </w:tcPr>
          <w:p w14:paraId="122A8176" w14:textId="3B0B8842" w:rsidR="005C2A98" w:rsidRDefault="00C57A79" w:rsidP="00AE3076">
            <w:pPr>
              <w:tabs>
                <w:tab w:val="left" w:pos="3165"/>
                <w:tab w:val="left" w:pos="3767"/>
              </w:tabs>
              <w:spacing w:before="100" w:after="100" w:line="264" w:lineRule="auto"/>
              <w:rPr>
                <w:rFonts w:ascii="Arial" w:hAnsi="Arial" w:cs="Arial"/>
              </w:rPr>
            </w:pPr>
            <w:r>
              <w:rPr>
                <w:rFonts w:ascii="Arial" w:hAnsi="Arial" w:cs="Arial"/>
              </w:rPr>
              <w:t xml:space="preserve">Respondents would like to see a renewal of </w:t>
            </w:r>
            <w:r w:rsidR="00D91AEC">
              <w:rPr>
                <w:rFonts w:ascii="Arial" w:hAnsi="Arial" w:cs="Arial"/>
              </w:rPr>
              <w:t>facilities,</w:t>
            </w:r>
            <w:r>
              <w:rPr>
                <w:rFonts w:ascii="Arial" w:hAnsi="Arial" w:cs="Arial"/>
              </w:rPr>
              <w:t xml:space="preserve"> so they are modern, fit for purpose and encourage more people to use the reserve</w:t>
            </w:r>
            <w:r w:rsidR="005C2A98">
              <w:rPr>
                <w:rFonts w:ascii="Arial" w:hAnsi="Arial" w:cs="Arial"/>
              </w:rPr>
              <w:t>.</w:t>
            </w:r>
          </w:p>
          <w:p w14:paraId="0730E6C6" w14:textId="00AB9DDF" w:rsidR="005C2A98" w:rsidRPr="00997879" w:rsidRDefault="005C2A98" w:rsidP="00AE3076">
            <w:pPr>
              <w:tabs>
                <w:tab w:val="left" w:pos="3165"/>
                <w:tab w:val="left" w:pos="3767"/>
              </w:tabs>
              <w:spacing w:before="100" w:after="100" w:line="264" w:lineRule="auto"/>
              <w:rPr>
                <w:rFonts w:ascii="Arial" w:hAnsi="Arial" w:cs="Arial"/>
              </w:rPr>
            </w:pPr>
            <w:r>
              <w:rPr>
                <w:rFonts w:ascii="Arial" w:hAnsi="Arial" w:cs="Arial"/>
              </w:rPr>
              <w:t>Improving the existing facilities within the reserve (25%) and improving the sporting facilities and club infrastructure (16%) were ideas raised by survey respondents.</w:t>
            </w:r>
          </w:p>
        </w:tc>
      </w:tr>
      <w:tr w:rsidR="00C57A79" w14:paraId="3D4C0277" w14:textId="77777777" w:rsidTr="00A35B03">
        <w:trPr>
          <w:trHeight w:val="1147"/>
        </w:trPr>
        <w:tc>
          <w:tcPr>
            <w:tcW w:w="1496" w:type="dxa"/>
            <w:tcBorders>
              <w:top w:val="single" w:sz="6" w:space="0" w:color="71CBF4"/>
              <w:left w:val="nil"/>
              <w:bottom w:val="single" w:sz="6" w:space="0" w:color="71CBF4"/>
              <w:right w:val="nil"/>
            </w:tcBorders>
            <w:shd w:val="clear" w:color="auto" w:fill="F2F2F2"/>
            <w:vAlign w:val="center"/>
          </w:tcPr>
          <w:p w14:paraId="1FC73E2F" w14:textId="77777777" w:rsidR="00C57A79" w:rsidRDefault="00C57A79" w:rsidP="00AE3076">
            <w:pPr>
              <w:tabs>
                <w:tab w:val="left" w:pos="3165"/>
                <w:tab w:val="left" w:pos="3767"/>
              </w:tabs>
              <w:spacing w:before="100" w:after="100" w:line="264" w:lineRule="auto"/>
              <w:jc w:val="center"/>
            </w:pPr>
            <w:r>
              <w:rPr>
                <w:noProof/>
              </w:rPr>
              <w:drawing>
                <wp:inline distT="0" distB="0" distL="0" distR="0" wp14:anchorId="7BC98613" wp14:editId="38EE6E78">
                  <wp:extent cx="355600" cy="203961"/>
                  <wp:effectExtent l="0" t="0" r="0" b="0"/>
                  <wp:docPr id="42" name="Picture 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Icon&#10;&#10;Description automatically generated"/>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360185" cy="206591"/>
                          </a:xfrm>
                          <a:prstGeom prst="rect">
                            <a:avLst/>
                          </a:prstGeom>
                          <a:noFill/>
                          <a:ln>
                            <a:noFill/>
                          </a:ln>
                        </pic:spPr>
                      </pic:pic>
                    </a:graphicData>
                  </a:graphic>
                </wp:inline>
              </w:drawing>
            </w:r>
          </w:p>
          <w:p w14:paraId="39A958A2" w14:textId="77777777" w:rsidR="00C57A79" w:rsidRDefault="00C57A79" w:rsidP="00AE3076">
            <w:pPr>
              <w:tabs>
                <w:tab w:val="left" w:pos="3165"/>
                <w:tab w:val="left" w:pos="3767"/>
              </w:tabs>
              <w:spacing w:before="100" w:after="100" w:line="264" w:lineRule="auto"/>
              <w:jc w:val="center"/>
            </w:pPr>
            <w:r>
              <w:rPr>
                <w:rFonts w:ascii="Arial" w:hAnsi="Arial" w:cs="Arial"/>
                <w:b/>
                <w:bCs/>
                <w:color w:val="003361"/>
              </w:rPr>
              <w:t>The reserve is over capacity</w:t>
            </w:r>
          </w:p>
        </w:tc>
        <w:tc>
          <w:tcPr>
            <w:tcW w:w="1623" w:type="dxa"/>
            <w:tcBorders>
              <w:top w:val="single" w:sz="6" w:space="0" w:color="71CBF4"/>
              <w:left w:val="nil"/>
              <w:bottom w:val="single" w:sz="6" w:space="0" w:color="71CBF4"/>
              <w:right w:val="nil"/>
            </w:tcBorders>
            <w:shd w:val="clear" w:color="auto" w:fill="F2F2F2"/>
            <w:vAlign w:val="center"/>
          </w:tcPr>
          <w:p w14:paraId="30BA043D" w14:textId="77777777" w:rsidR="00C57A79" w:rsidRDefault="00C57A79" w:rsidP="00AE3076">
            <w:pPr>
              <w:tabs>
                <w:tab w:val="left" w:pos="3165"/>
                <w:tab w:val="left" w:pos="3767"/>
              </w:tabs>
              <w:spacing w:before="100" w:after="100"/>
              <w:jc w:val="center"/>
            </w:pPr>
            <w:r>
              <w:rPr>
                <w:noProof/>
              </w:rPr>
              <w:drawing>
                <wp:inline distT="0" distB="0" distL="0" distR="0" wp14:anchorId="3B98BAEC" wp14:editId="6D47B38B">
                  <wp:extent cx="577850" cy="577850"/>
                  <wp:effectExtent l="0" t="0" r="0" b="0"/>
                  <wp:docPr id="41" name="Picture 41" descr="A picture containing text, sign, outdoor,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sign, outdoor, pole&#10;&#10;Description automatically generated"/>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577850" cy="577850"/>
                          </a:xfrm>
                          <a:prstGeom prst="rect">
                            <a:avLst/>
                          </a:prstGeom>
                          <a:noFill/>
                          <a:ln>
                            <a:noFill/>
                          </a:ln>
                        </pic:spPr>
                      </pic:pic>
                    </a:graphicData>
                  </a:graphic>
                </wp:inline>
              </w:drawing>
            </w:r>
          </w:p>
        </w:tc>
        <w:tc>
          <w:tcPr>
            <w:tcW w:w="2977" w:type="dxa"/>
            <w:tcBorders>
              <w:top w:val="single" w:sz="6" w:space="0" w:color="71CBF4"/>
              <w:left w:val="nil"/>
              <w:bottom w:val="single" w:sz="6" w:space="0" w:color="71CBF4"/>
              <w:right w:val="nil"/>
            </w:tcBorders>
            <w:shd w:val="clear" w:color="auto" w:fill="F2F2F2"/>
            <w:vAlign w:val="center"/>
          </w:tcPr>
          <w:p w14:paraId="4424B0B2" w14:textId="1B48AFB0" w:rsidR="00C57A79" w:rsidRPr="00A35B03" w:rsidRDefault="00C57A79" w:rsidP="00AE3076">
            <w:pPr>
              <w:tabs>
                <w:tab w:val="left" w:pos="3165"/>
                <w:tab w:val="left" w:pos="3767"/>
              </w:tabs>
              <w:spacing w:before="100" w:after="100" w:line="264" w:lineRule="auto"/>
              <w:rPr>
                <w:rFonts w:ascii="Arial" w:hAnsi="Arial" w:cs="Arial"/>
              </w:rPr>
            </w:pPr>
            <w:r w:rsidRPr="00997879">
              <w:rPr>
                <w:rFonts w:ascii="Arial" w:hAnsi="Arial" w:cs="Arial"/>
              </w:rPr>
              <w:t>3</w:t>
            </w:r>
            <w:r>
              <w:rPr>
                <w:rFonts w:ascii="Arial" w:hAnsi="Arial" w:cs="Arial"/>
              </w:rPr>
              <w:t>1</w:t>
            </w:r>
            <w:r w:rsidRPr="00997879">
              <w:rPr>
                <w:rFonts w:ascii="Arial" w:hAnsi="Arial" w:cs="Arial"/>
              </w:rPr>
              <w:t xml:space="preserve">% of survey respondents </w:t>
            </w:r>
            <w:r>
              <w:rPr>
                <w:rFonts w:ascii="Arial" w:hAnsi="Arial" w:cs="Arial"/>
              </w:rPr>
              <w:t>believed the reserve was over capacity</w:t>
            </w:r>
            <w:r w:rsidR="005C2A98">
              <w:rPr>
                <w:rFonts w:ascii="Arial" w:hAnsi="Arial" w:cs="Arial"/>
              </w:rPr>
              <w:t xml:space="preserve"> or that the facilities were not keeping up with the current demand</w:t>
            </w:r>
            <w:r>
              <w:rPr>
                <w:rFonts w:ascii="Arial" w:hAnsi="Arial" w:cs="Arial"/>
              </w:rPr>
              <w:t>.</w:t>
            </w:r>
          </w:p>
        </w:tc>
        <w:tc>
          <w:tcPr>
            <w:tcW w:w="4961" w:type="dxa"/>
            <w:gridSpan w:val="2"/>
            <w:tcBorders>
              <w:top w:val="single" w:sz="6" w:space="0" w:color="71CBF4"/>
              <w:left w:val="nil"/>
              <w:bottom w:val="single" w:sz="6" w:space="0" w:color="71CBF4"/>
              <w:right w:val="nil"/>
            </w:tcBorders>
            <w:shd w:val="clear" w:color="auto" w:fill="F2F2F2"/>
            <w:vAlign w:val="center"/>
          </w:tcPr>
          <w:p w14:paraId="065826B3" w14:textId="77777777" w:rsidR="005C2A98" w:rsidRDefault="005C2A98" w:rsidP="00AE3076">
            <w:pPr>
              <w:tabs>
                <w:tab w:val="left" w:pos="3165"/>
                <w:tab w:val="left" w:pos="3767"/>
              </w:tabs>
              <w:spacing w:before="100" w:after="100" w:line="264" w:lineRule="auto"/>
              <w:rPr>
                <w:rFonts w:ascii="Arial" w:hAnsi="Arial" w:cs="Arial"/>
              </w:rPr>
            </w:pPr>
            <w:r>
              <w:rPr>
                <w:rFonts w:ascii="Arial" w:hAnsi="Arial" w:cs="Arial"/>
              </w:rPr>
              <w:t>Respondents valued the established mature trees and access to natural areas.</w:t>
            </w:r>
          </w:p>
          <w:p w14:paraId="4E9B77B4" w14:textId="2FA64A62" w:rsidR="00C57A79" w:rsidRPr="00997879" w:rsidRDefault="005C2A98" w:rsidP="00AE3076">
            <w:pPr>
              <w:tabs>
                <w:tab w:val="left" w:pos="3165"/>
                <w:tab w:val="left" w:pos="3767"/>
              </w:tabs>
              <w:spacing w:before="100" w:after="100" w:line="264" w:lineRule="auto"/>
              <w:rPr>
                <w:rFonts w:ascii="Arial" w:hAnsi="Arial" w:cs="Arial"/>
              </w:rPr>
            </w:pPr>
            <w:r>
              <w:rPr>
                <w:rFonts w:ascii="Arial" w:hAnsi="Arial" w:cs="Arial"/>
              </w:rPr>
              <w:t xml:space="preserve">Survey respondents </w:t>
            </w:r>
            <w:r w:rsidR="00C57A79">
              <w:rPr>
                <w:rFonts w:ascii="Arial" w:hAnsi="Arial" w:cs="Arial"/>
              </w:rPr>
              <w:t>suggest</w:t>
            </w:r>
            <w:r w:rsidR="005A4368">
              <w:rPr>
                <w:rFonts w:ascii="Arial" w:hAnsi="Arial" w:cs="Arial"/>
              </w:rPr>
              <w:t xml:space="preserve"> </w:t>
            </w:r>
            <w:r w:rsidR="00C57A79">
              <w:rPr>
                <w:rFonts w:ascii="Arial" w:hAnsi="Arial" w:cs="Arial"/>
              </w:rPr>
              <w:t xml:space="preserve">protecting </w:t>
            </w:r>
            <w:r w:rsidR="005A4368">
              <w:rPr>
                <w:rFonts w:ascii="Arial" w:hAnsi="Arial" w:cs="Arial"/>
              </w:rPr>
              <w:t xml:space="preserve">the existing trees </w:t>
            </w:r>
            <w:r w:rsidR="00C57A79">
              <w:rPr>
                <w:rFonts w:ascii="Arial" w:hAnsi="Arial" w:cs="Arial"/>
              </w:rPr>
              <w:t xml:space="preserve">and enhancing the </w:t>
            </w:r>
            <w:r w:rsidR="005A4368">
              <w:rPr>
                <w:rFonts w:ascii="Arial" w:hAnsi="Arial" w:cs="Arial"/>
              </w:rPr>
              <w:t xml:space="preserve">natural areas and </w:t>
            </w:r>
            <w:r w:rsidR="00C57A79">
              <w:rPr>
                <w:rFonts w:ascii="Arial" w:hAnsi="Arial" w:cs="Arial"/>
              </w:rPr>
              <w:t xml:space="preserve">landscape character of the reserve </w:t>
            </w:r>
            <w:r w:rsidR="005A4368">
              <w:rPr>
                <w:rFonts w:ascii="Arial" w:hAnsi="Arial" w:cs="Arial"/>
              </w:rPr>
              <w:t>(19%)</w:t>
            </w:r>
          </w:p>
        </w:tc>
      </w:tr>
      <w:tr w:rsidR="00C57A79" w14:paraId="379B6D77" w14:textId="77777777" w:rsidTr="00A35B03">
        <w:trPr>
          <w:trHeight w:val="1147"/>
        </w:trPr>
        <w:tc>
          <w:tcPr>
            <w:tcW w:w="1496" w:type="dxa"/>
            <w:tcBorders>
              <w:top w:val="single" w:sz="6" w:space="0" w:color="71CBF4"/>
              <w:left w:val="nil"/>
              <w:bottom w:val="single" w:sz="6" w:space="0" w:color="71CBF4"/>
              <w:right w:val="nil"/>
            </w:tcBorders>
            <w:shd w:val="clear" w:color="auto" w:fill="F2F2F2"/>
            <w:vAlign w:val="center"/>
          </w:tcPr>
          <w:p w14:paraId="28077369" w14:textId="77777777" w:rsidR="00C57A79" w:rsidRDefault="00C57A79" w:rsidP="00AE3076">
            <w:pPr>
              <w:tabs>
                <w:tab w:val="left" w:pos="3165"/>
                <w:tab w:val="left" w:pos="3767"/>
              </w:tabs>
              <w:spacing w:before="100" w:after="100" w:line="264" w:lineRule="auto"/>
              <w:jc w:val="center"/>
              <w:rPr>
                <w:noProof/>
              </w:rPr>
            </w:pPr>
            <w:r w:rsidRPr="00034B7E">
              <w:rPr>
                <w:rFonts w:ascii="Arial" w:hAnsi="Arial" w:cs="Arial"/>
                <w:b/>
                <w:bCs/>
                <w:color w:val="003361"/>
              </w:rPr>
              <w:t>Reserve is under-utilised</w:t>
            </w:r>
          </w:p>
        </w:tc>
        <w:tc>
          <w:tcPr>
            <w:tcW w:w="1623" w:type="dxa"/>
            <w:tcBorders>
              <w:top w:val="single" w:sz="6" w:space="0" w:color="71CBF4"/>
              <w:left w:val="nil"/>
              <w:bottom w:val="single" w:sz="6" w:space="0" w:color="71CBF4"/>
              <w:right w:val="nil"/>
            </w:tcBorders>
            <w:shd w:val="clear" w:color="auto" w:fill="F2F2F2"/>
            <w:vAlign w:val="center"/>
          </w:tcPr>
          <w:p w14:paraId="40E3575D" w14:textId="77777777" w:rsidR="00C57A79" w:rsidRDefault="00C57A79" w:rsidP="00AE3076">
            <w:pPr>
              <w:tabs>
                <w:tab w:val="left" w:pos="3165"/>
                <w:tab w:val="left" w:pos="3767"/>
              </w:tabs>
              <w:spacing w:before="100" w:after="100"/>
              <w:jc w:val="center"/>
              <w:rPr>
                <w:noProof/>
              </w:rPr>
            </w:pPr>
            <w:r>
              <w:rPr>
                <w:noProof/>
              </w:rPr>
              <w:drawing>
                <wp:inline distT="0" distB="0" distL="0" distR="0" wp14:anchorId="72BFC418" wp14:editId="41D2BC70">
                  <wp:extent cx="577850" cy="577850"/>
                  <wp:effectExtent l="0" t="0" r="0" b="0"/>
                  <wp:docPr id="32" name="Picture 3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text, sign&#10;&#10;Description automatically generated"/>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577850" cy="577850"/>
                          </a:xfrm>
                          <a:prstGeom prst="rect">
                            <a:avLst/>
                          </a:prstGeom>
                          <a:noFill/>
                          <a:ln>
                            <a:noFill/>
                          </a:ln>
                        </pic:spPr>
                      </pic:pic>
                    </a:graphicData>
                  </a:graphic>
                </wp:inline>
              </w:drawing>
            </w:r>
          </w:p>
        </w:tc>
        <w:tc>
          <w:tcPr>
            <w:tcW w:w="2977" w:type="dxa"/>
            <w:tcBorders>
              <w:top w:val="single" w:sz="6" w:space="0" w:color="71CBF4"/>
              <w:left w:val="nil"/>
              <w:bottom w:val="single" w:sz="6" w:space="0" w:color="71CBF4"/>
              <w:right w:val="nil"/>
            </w:tcBorders>
            <w:shd w:val="clear" w:color="auto" w:fill="F2F2F2"/>
            <w:vAlign w:val="center"/>
          </w:tcPr>
          <w:p w14:paraId="6C9B6AEA" w14:textId="3B65CEEE" w:rsidR="00C57A79" w:rsidRPr="00997879" w:rsidRDefault="00C57A79" w:rsidP="00AE3076">
            <w:pPr>
              <w:tabs>
                <w:tab w:val="left" w:pos="3165"/>
                <w:tab w:val="left" w:pos="3767"/>
              </w:tabs>
              <w:spacing w:before="100" w:after="100" w:line="264" w:lineRule="auto"/>
              <w:rPr>
                <w:rFonts w:ascii="Arial" w:hAnsi="Arial" w:cs="Arial"/>
              </w:rPr>
            </w:pPr>
            <w:r>
              <w:rPr>
                <w:rFonts w:ascii="Arial" w:hAnsi="Arial" w:cs="Arial"/>
              </w:rPr>
              <w:t xml:space="preserve">29% of survey respondents believed the </w:t>
            </w:r>
            <w:r w:rsidR="005C2A98">
              <w:rPr>
                <w:rFonts w:ascii="Arial" w:hAnsi="Arial" w:cs="Arial"/>
              </w:rPr>
              <w:t>reserve was under-utilised.</w:t>
            </w:r>
          </w:p>
        </w:tc>
        <w:tc>
          <w:tcPr>
            <w:tcW w:w="4961" w:type="dxa"/>
            <w:gridSpan w:val="2"/>
            <w:tcBorders>
              <w:top w:val="single" w:sz="6" w:space="0" w:color="71CBF4"/>
              <w:left w:val="nil"/>
              <w:bottom w:val="single" w:sz="6" w:space="0" w:color="71CBF4"/>
              <w:right w:val="nil"/>
            </w:tcBorders>
            <w:shd w:val="clear" w:color="auto" w:fill="F2F2F2"/>
            <w:vAlign w:val="center"/>
          </w:tcPr>
          <w:p w14:paraId="1AE87FFB" w14:textId="77777777" w:rsidR="005C2A98" w:rsidRDefault="00C57A79" w:rsidP="00AE3076">
            <w:pPr>
              <w:tabs>
                <w:tab w:val="left" w:pos="3165"/>
                <w:tab w:val="left" w:pos="3767"/>
              </w:tabs>
              <w:spacing w:before="100" w:after="100" w:line="264" w:lineRule="auto"/>
              <w:rPr>
                <w:rFonts w:ascii="Arial" w:hAnsi="Arial" w:cs="Arial"/>
              </w:rPr>
            </w:pPr>
            <w:r>
              <w:rPr>
                <w:rFonts w:ascii="Arial" w:hAnsi="Arial" w:cs="Arial"/>
              </w:rPr>
              <w:t>Respondents wanted to see increased activation of the site</w:t>
            </w:r>
            <w:r w:rsidR="005C2A98">
              <w:rPr>
                <w:rFonts w:ascii="Arial" w:hAnsi="Arial" w:cs="Arial"/>
              </w:rPr>
              <w:t>.</w:t>
            </w:r>
            <w:r>
              <w:rPr>
                <w:rFonts w:ascii="Arial" w:hAnsi="Arial" w:cs="Arial"/>
              </w:rPr>
              <w:t xml:space="preserve"> </w:t>
            </w:r>
          </w:p>
          <w:p w14:paraId="216194F0" w14:textId="4E0BDDDB" w:rsidR="00C57A79" w:rsidRPr="00507593" w:rsidRDefault="005C2A98" w:rsidP="00AE3076">
            <w:pPr>
              <w:tabs>
                <w:tab w:val="left" w:pos="3165"/>
                <w:tab w:val="left" w:pos="3767"/>
              </w:tabs>
              <w:spacing w:before="100" w:after="100" w:line="264" w:lineRule="auto"/>
              <w:rPr>
                <w:rFonts w:ascii="Arial" w:hAnsi="Arial" w:cs="Arial"/>
                <w:highlight w:val="yellow"/>
              </w:rPr>
            </w:pPr>
            <w:r>
              <w:rPr>
                <w:rFonts w:ascii="Arial" w:hAnsi="Arial" w:cs="Arial"/>
              </w:rPr>
              <w:t xml:space="preserve">Survey respondents </w:t>
            </w:r>
            <w:r w:rsidR="00D91AEC">
              <w:rPr>
                <w:rFonts w:ascii="Arial" w:hAnsi="Arial" w:cs="Arial"/>
              </w:rPr>
              <w:t>identified</w:t>
            </w:r>
            <w:r>
              <w:rPr>
                <w:rFonts w:ascii="Arial" w:hAnsi="Arial" w:cs="Arial"/>
              </w:rPr>
              <w:t xml:space="preserve"> developing a new playground (32%) and providing more activities, particularly a skate park (22%) as ideas for encouraging a </w:t>
            </w:r>
            <w:r w:rsidR="00C57A79">
              <w:rPr>
                <w:rFonts w:ascii="Arial" w:hAnsi="Arial" w:cs="Arial"/>
              </w:rPr>
              <w:t>wider range of ages</w:t>
            </w:r>
            <w:r>
              <w:rPr>
                <w:rFonts w:ascii="Arial" w:hAnsi="Arial" w:cs="Arial"/>
              </w:rPr>
              <w:t xml:space="preserve"> and users at the reserve</w:t>
            </w:r>
            <w:r w:rsidR="00C57A79">
              <w:rPr>
                <w:rFonts w:ascii="Arial" w:hAnsi="Arial" w:cs="Arial"/>
              </w:rPr>
              <w:t xml:space="preserve">. </w:t>
            </w:r>
          </w:p>
        </w:tc>
      </w:tr>
    </w:tbl>
    <w:p w14:paraId="540EA1DE" w14:textId="31AE74FB" w:rsidR="00E244AD" w:rsidRDefault="001C3B51">
      <w:pPr>
        <w:spacing w:line="260" w:lineRule="atLeast"/>
        <w:rPr>
          <w:rStyle w:val="Hyperlink"/>
          <w:color w:val="auto"/>
          <w:u w:val="none"/>
        </w:rPr>
      </w:pPr>
      <w:r>
        <w:rPr>
          <w:noProof/>
        </w:rPr>
        <w:drawing>
          <wp:anchor distT="0" distB="0" distL="114300" distR="114300" simplePos="0" relativeHeight="251730944" behindDoc="0" locked="0" layoutInCell="1" allowOverlap="1" wp14:anchorId="55C4DEB3" wp14:editId="10D6ECB6">
            <wp:simplePos x="0" y="0"/>
            <wp:positionH relativeFrom="margin">
              <wp:align>center</wp:align>
            </wp:positionH>
            <wp:positionV relativeFrom="paragraph">
              <wp:posOffset>252482</wp:posOffset>
            </wp:positionV>
            <wp:extent cx="7077075" cy="3164205"/>
            <wp:effectExtent l="0" t="0" r="9525" b="0"/>
            <wp:wrapSquare wrapText="bothSides"/>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077075" cy="3164205"/>
                    </a:xfrm>
                    <a:prstGeom prst="rect">
                      <a:avLst/>
                    </a:prstGeom>
                  </pic:spPr>
                </pic:pic>
              </a:graphicData>
            </a:graphic>
            <wp14:sizeRelH relativeFrom="page">
              <wp14:pctWidth>0</wp14:pctWidth>
            </wp14:sizeRelH>
            <wp14:sizeRelV relativeFrom="page">
              <wp14:pctHeight>0</wp14:pctHeight>
            </wp14:sizeRelV>
          </wp:anchor>
        </w:drawing>
      </w:r>
    </w:p>
    <w:p w14:paraId="0E280988" w14:textId="6A8CABFA" w:rsidR="00A35B03" w:rsidRDefault="001C3B51" w:rsidP="00C96B27">
      <w:pPr>
        <w:spacing w:line="260" w:lineRule="atLeast"/>
      </w:pPr>
      <w:r>
        <w:rPr>
          <w:rStyle w:val="Hyperlink"/>
          <w:color w:val="auto"/>
          <w:u w:val="none"/>
        </w:rPr>
        <w:t xml:space="preserve"> </w:t>
      </w:r>
      <w:r w:rsidR="00A35B03">
        <w:rPr>
          <w:rStyle w:val="Hyperlink"/>
          <w:color w:val="auto"/>
          <w:u w:val="none"/>
        </w:rPr>
        <w:br w:type="page"/>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D91AEC" w14:paraId="0D2F5042" w14:textId="77777777" w:rsidTr="00AE3076">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3EFD0ED8" w14:textId="13E9DF4B" w:rsidR="00D91AEC" w:rsidRPr="00834B70" w:rsidRDefault="00D91AEC" w:rsidP="00AE3076">
            <w:pPr>
              <w:pStyle w:val="BodyText"/>
              <w:rPr>
                <w:color w:val="003263" w:themeColor="text2"/>
              </w:rPr>
            </w:pPr>
            <w:r>
              <w:rPr>
                <w:color w:val="003263" w:themeColor="text2"/>
              </w:rPr>
              <w:lastRenderedPageBreak/>
              <w:t>Map Your Ideas</w:t>
            </w:r>
          </w:p>
        </w:tc>
      </w:tr>
    </w:tbl>
    <w:p w14:paraId="6B26BB02" w14:textId="13A7F59B" w:rsidR="00D91AEC" w:rsidRDefault="00D91AEC" w:rsidP="00D91AEC">
      <w:pPr>
        <w:pStyle w:val="NormalWeb"/>
      </w:pPr>
      <w:r>
        <w:rPr>
          <w:rFonts w:ascii="Arial" w:hAnsi="Arial" w:cs="Arial"/>
          <w:b/>
          <w:bCs/>
          <w:color w:val="003360"/>
          <w:sz w:val="18"/>
          <w:szCs w:val="18"/>
        </w:rPr>
        <w:t>The City of Greater Geelong hosted an on-line map your ideas forum. This forum encouraged respondents to identify items they were satisfied with or dissatisfied with and to submit their ideas.</w:t>
      </w:r>
      <w:r w:rsidR="00835BD0">
        <w:rPr>
          <w:rFonts w:ascii="Arial" w:hAnsi="Arial" w:cs="Arial"/>
          <w:b/>
          <w:bCs/>
          <w:color w:val="003360"/>
          <w:sz w:val="18"/>
          <w:szCs w:val="18"/>
        </w:rPr>
        <w:t xml:space="preserve"> There were 45 contributions made to the map.</w:t>
      </w:r>
    </w:p>
    <w:p w14:paraId="6ABEBCDB" w14:textId="2B11B63F" w:rsidR="004B1FE0" w:rsidRDefault="00D91AEC" w:rsidP="001310DA">
      <w:pPr>
        <w:pStyle w:val="BodyText"/>
        <w:rPr>
          <w:rStyle w:val="Hyperlink"/>
          <w:color w:val="auto"/>
          <w:u w:val="none"/>
        </w:rPr>
      </w:pPr>
      <w:r>
        <w:rPr>
          <w:rStyle w:val="Hyperlink"/>
          <w:color w:val="auto"/>
          <w:u w:val="none"/>
        </w:rPr>
        <w:t>The map below summarises the key issues and ideas raised from the map your ideas forum:</w:t>
      </w:r>
    </w:p>
    <w:p w14:paraId="6874347F" w14:textId="5BB38D88" w:rsidR="001310DA" w:rsidRDefault="00B920D2" w:rsidP="002E131A">
      <w:pPr>
        <w:spacing w:line="260" w:lineRule="atLeast"/>
        <w:rPr>
          <w:rStyle w:val="Hyperlink"/>
          <w:color w:val="auto"/>
          <w:u w:val="none"/>
        </w:rPr>
      </w:pPr>
      <w:r>
        <w:rPr>
          <w:noProof/>
        </w:rPr>
        <mc:AlternateContent>
          <mc:Choice Requires="wps">
            <w:drawing>
              <wp:anchor distT="0" distB="0" distL="114300" distR="114300" simplePos="0" relativeHeight="251722752" behindDoc="0" locked="0" layoutInCell="1" allowOverlap="1" wp14:anchorId="73EC3B26" wp14:editId="56046A3E">
                <wp:simplePos x="0" y="0"/>
                <wp:positionH relativeFrom="column">
                  <wp:posOffset>4700342</wp:posOffset>
                </wp:positionH>
                <wp:positionV relativeFrom="paragraph">
                  <wp:posOffset>733996</wp:posOffset>
                </wp:positionV>
                <wp:extent cx="402864" cy="856430"/>
                <wp:effectExtent l="25400" t="12700" r="29210" b="33020"/>
                <wp:wrapNone/>
                <wp:docPr id="60" name="Straight Arrow Connector 60"/>
                <wp:cNvGraphicFramePr/>
                <a:graphic xmlns:a="http://schemas.openxmlformats.org/drawingml/2006/main">
                  <a:graphicData uri="http://schemas.microsoft.com/office/word/2010/wordprocessingShape">
                    <wps:wsp>
                      <wps:cNvCnPr/>
                      <wps:spPr>
                        <a:xfrm flipH="1">
                          <a:off x="0" y="0"/>
                          <a:ext cx="402864" cy="85643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0CEBE52A" id="_x0000_t32" coordsize="21600,21600" o:spt="32" o:oned="t" path="m,l21600,21600e" filled="f">
                <v:path arrowok="t" fillok="f" o:connecttype="none"/>
                <o:lock v:ext="edit" shapetype="t"/>
              </v:shapetype>
              <v:shape id="Straight Arrow Connector 60" o:spid="_x0000_s1026" type="#_x0000_t32" style="position:absolute;margin-left:370.1pt;margin-top:57.8pt;width:31.7pt;height:67.45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" strokecolor="#7cc8d2 [3044]" strokeweight="3pt">
                <v:stroke endarrow="block"/>
              </v:shape>
            </w:pict>
          </mc:Fallback>
        </mc:AlternateContent>
      </w:r>
      <w:r>
        <w:rPr>
          <w:noProof/>
        </w:rPr>
        <mc:AlternateContent>
          <mc:Choice Requires="wps">
            <w:drawing>
              <wp:anchor distT="0" distB="0" distL="114300" distR="114300" simplePos="0" relativeHeight="251720704" behindDoc="0" locked="0" layoutInCell="1" allowOverlap="1" wp14:anchorId="450DFB1E" wp14:editId="007A716D">
                <wp:simplePos x="0" y="0"/>
                <wp:positionH relativeFrom="column">
                  <wp:posOffset>5102619</wp:posOffset>
                </wp:positionH>
                <wp:positionV relativeFrom="paragraph">
                  <wp:posOffset>97670</wp:posOffset>
                </wp:positionV>
                <wp:extent cx="1666240" cy="4435355"/>
                <wp:effectExtent l="0" t="0" r="10160" b="10160"/>
                <wp:wrapNone/>
                <wp:docPr id="59" name="Text Box 59"/>
                <wp:cNvGraphicFramePr/>
                <a:graphic xmlns:a="http://schemas.openxmlformats.org/drawingml/2006/main">
                  <a:graphicData uri="http://schemas.microsoft.com/office/word/2010/wordprocessingShape">
                    <wps:wsp>
                      <wps:cNvSpPr txBox="1"/>
                      <wps:spPr>
                        <a:xfrm>
                          <a:off x="0" y="0"/>
                          <a:ext cx="1666240" cy="4435355"/>
                        </a:xfrm>
                        <a:prstGeom prst="rect">
                          <a:avLst/>
                        </a:prstGeom>
                        <a:solidFill>
                          <a:schemeClr val="lt1"/>
                        </a:solidFill>
                        <a:ln w="6350">
                          <a:solidFill>
                            <a:prstClr val="black"/>
                          </a:solidFill>
                        </a:ln>
                      </wps:spPr>
                      <wps:txbx>
                        <w:txbxContent>
                          <w:p w14:paraId="79075707" w14:textId="77777777" w:rsidR="00C267AB" w:rsidRPr="00131082" w:rsidRDefault="00C267AB" w:rsidP="00C267AB">
                            <w:r w:rsidRPr="00131082">
                              <w:rPr>
                                <w:b/>
                                <w:bCs/>
                              </w:rPr>
                              <w:t>Issues:</w:t>
                            </w:r>
                            <w:r w:rsidRPr="00131082">
                              <w:t xml:space="preserve"> </w:t>
                            </w:r>
                          </w:p>
                          <w:p w14:paraId="4D2893F6" w14:textId="47606237" w:rsidR="00C267AB" w:rsidRDefault="00AB1FF1" w:rsidP="00C267AB">
                            <w:r>
                              <w:t xml:space="preserve">Cars </w:t>
                            </w:r>
                            <w:r w:rsidR="003A7BC9">
                              <w:t xml:space="preserve">using walking / bike track and park north of reserve on sports days </w:t>
                            </w:r>
                          </w:p>
                          <w:p w14:paraId="57A4B0C5" w14:textId="74E0C0AE" w:rsidR="003A7BC9" w:rsidRDefault="003A7BC9" w:rsidP="00C267AB">
                            <w:r>
                              <w:t>Limited area for people to gather and enjoy outdoors</w:t>
                            </w:r>
                          </w:p>
                          <w:p w14:paraId="6D4CB79D" w14:textId="3027ADB1" w:rsidR="003A7BC9" w:rsidRDefault="003A7BC9" w:rsidP="00C267AB">
                            <w:r>
                              <w:t>Park is dedicated mostly to sport</w:t>
                            </w:r>
                          </w:p>
                          <w:p w14:paraId="033904BD" w14:textId="77777777" w:rsidR="00B920D2" w:rsidRDefault="00B920D2" w:rsidP="00C267AB">
                            <w:r>
                              <w:t>Bike jump track in need of maintenance. Good facility for local kids</w:t>
                            </w:r>
                          </w:p>
                          <w:p w14:paraId="292B5E32" w14:textId="5EFF8C75" w:rsidR="00B920D2" w:rsidRDefault="00B920D2" w:rsidP="00C267AB">
                            <w:proofErr w:type="gramStart"/>
                            <w:r>
                              <w:t>Scouts</w:t>
                            </w:r>
                            <w:proofErr w:type="gramEnd"/>
                            <w:r>
                              <w:t xml:space="preserve"> hall and car park area is a wasted space</w:t>
                            </w:r>
                          </w:p>
                          <w:p w14:paraId="089DA1F0" w14:textId="3D776A07" w:rsidR="00C267AB" w:rsidRPr="00131082" w:rsidRDefault="00C267AB" w:rsidP="00C267AB">
                            <w:pPr>
                              <w:rPr>
                                <w:b/>
                                <w:bCs/>
                              </w:rPr>
                            </w:pPr>
                            <w:r w:rsidRPr="00131082">
                              <w:rPr>
                                <w:b/>
                                <w:bCs/>
                              </w:rPr>
                              <w:t xml:space="preserve">Ideas: </w:t>
                            </w:r>
                          </w:p>
                          <w:p w14:paraId="2C03B47F" w14:textId="495E50CF" w:rsidR="00C267AB" w:rsidRDefault="003A7BC9" w:rsidP="00C267AB">
                            <w:r>
                              <w:t>Extend fence north of reserve to encourage drivers to use road</w:t>
                            </w:r>
                          </w:p>
                          <w:p w14:paraId="01EFD6A8" w14:textId="149511C1" w:rsidR="003A7BC9" w:rsidRDefault="003A7BC9" w:rsidP="00C267AB">
                            <w:r>
                              <w:t>Vacant area behind cricket nets could be used as meeting space for community, improved lawn with kick about space, BBQ, seating area</w:t>
                            </w:r>
                            <w:r w:rsidR="00B920D2">
                              <w:t>, trees</w:t>
                            </w:r>
                          </w:p>
                          <w:p w14:paraId="35D6D655" w14:textId="3269849A" w:rsidR="00B920D2" w:rsidRPr="00131082" w:rsidRDefault="00B920D2" w:rsidP="00C267AB">
                            <w:r>
                              <w:t xml:space="preserve">Upgrade bike jumps and expand </w:t>
                            </w:r>
                            <w:proofErr w:type="gramStart"/>
                            <w:r>
                              <w:t>i.e.</w:t>
                            </w:r>
                            <w:proofErr w:type="gramEnd"/>
                            <w:r>
                              <w:t xml:space="preserve"> scooter loop track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DFB1E" id="Text Box 59" o:spid="_x0000_s1073" type="#_x0000_t202" style="position:absolute;margin-left:401.8pt;margin-top:7.7pt;width:131.2pt;height:349.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" fillcolor="white [3201]" strokeweight=".5pt">
                <v:textbox>
                  <w:txbxContent>
                    <w:p w14:paraId="79075707" w14:textId="77777777" w:rsidR="00C267AB" w:rsidRPr="00131082" w:rsidRDefault="00C267AB" w:rsidP="00C267AB">
                      <w:r w:rsidRPr="00131082">
                        <w:rPr>
                          <w:b/>
                          <w:bCs/>
                        </w:rPr>
                        <w:t>Issues:</w:t>
                      </w:r>
                      <w:r w:rsidRPr="00131082">
                        <w:t xml:space="preserve"> </w:t>
                      </w:r>
                    </w:p>
                    <w:p w14:paraId="4D2893F6" w14:textId="47606237" w:rsidR="00C267AB" w:rsidRDefault="00AB1FF1" w:rsidP="00C267AB">
                      <w:r>
                        <w:t xml:space="preserve">Cars </w:t>
                      </w:r>
                      <w:r w:rsidR="003A7BC9">
                        <w:t xml:space="preserve">using walking / bike track and park north of reserve on sports days </w:t>
                      </w:r>
                    </w:p>
                    <w:p w14:paraId="57A4B0C5" w14:textId="74E0C0AE" w:rsidR="003A7BC9" w:rsidRDefault="003A7BC9" w:rsidP="00C267AB">
                      <w:r>
                        <w:t>Limited area for people to gather and enjoy outdoors</w:t>
                      </w:r>
                    </w:p>
                    <w:p w14:paraId="6D4CB79D" w14:textId="3027ADB1" w:rsidR="003A7BC9" w:rsidRDefault="003A7BC9" w:rsidP="00C267AB">
                      <w:r>
                        <w:t>Park is dedicated mostly to sport</w:t>
                      </w:r>
                    </w:p>
                    <w:p w14:paraId="033904BD" w14:textId="77777777" w:rsidR="00B920D2" w:rsidRDefault="00B920D2" w:rsidP="00C267AB">
                      <w:r>
                        <w:t>Bike jump track in need of maintenance. Good facility for local kids</w:t>
                      </w:r>
                    </w:p>
                    <w:p w14:paraId="292B5E32" w14:textId="5EFF8C75" w:rsidR="00B920D2" w:rsidRDefault="00B920D2" w:rsidP="00C267AB">
                      <w:proofErr w:type="gramStart"/>
                      <w:r>
                        <w:t>Scouts</w:t>
                      </w:r>
                      <w:proofErr w:type="gramEnd"/>
                      <w:r>
                        <w:t xml:space="preserve"> hall and car park area is a wasted space</w:t>
                      </w:r>
                    </w:p>
                    <w:p w14:paraId="089DA1F0" w14:textId="3D776A07" w:rsidR="00C267AB" w:rsidRPr="00131082" w:rsidRDefault="00C267AB" w:rsidP="00C267AB">
                      <w:pPr>
                        <w:rPr>
                          <w:b/>
                          <w:bCs/>
                        </w:rPr>
                      </w:pPr>
                      <w:r w:rsidRPr="00131082">
                        <w:rPr>
                          <w:b/>
                          <w:bCs/>
                        </w:rPr>
                        <w:t xml:space="preserve">Ideas: </w:t>
                      </w:r>
                    </w:p>
                    <w:p w14:paraId="2C03B47F" w14:textId="495E50CF" w:rsidR="00C267AB" w:rsidRDefault="003A7BC9" w:rsidP="00C267AB">
                      <w:r>
                        <w:t>Extend fence north of reserve to encourage drivers to use road</w:t>
                      </w:r>
                    </w:p>
                    <w:p w14:paraId="01EFD6A8" w14:textId="149511C1" w:rsidR="003A7BC9" w:rsidRDefault="003A7BC9" w:rsidP="00C267AB">
                      <w:r>
                        <w:t>Vacant area behind cricket nets could be used as meeting space for community, improved lawn with kick about space, BBQ, seating area</w:t>
                      </w:r>
                      <w:r w:rsidR="00B920D2">
                        <w:t>, trees</w:t>
                      </w:r>
                    </w:p>
                    <w:p w14:paraId="35D6D655" w14:textId="3269849A" w:rsidR="00B920D2" w:rsidRPr="00131082" w:rsidRDefault="00B920D2" w:rsidP="00C267AB">
                      <w:r>
                        <w:t xml:space="preserve">Upgrade bike jumps and expand </w:t>
                      </w:r>
                      <w:proofErr w:type="gramStart"/>
                      <w:r>
                        <w:t>i.e.</w:t>
                      </w:r>
                      <w:proofErr w:type="gramEnd"/>
                      <w:r>
                        <w:t xml:space="preserve"> scooter loop track</w:t>
                      </w:r>
                    </w:p>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3F7B1D73" wp14:editId="00245064">
                <wp:simplePos x="0" y="0"/>
                <wp:positionH relativeFrom="column">
                  <wp:posOffset>5102860</wp:posOffset>
                </wp:positionH>
                <wp:positionV relativeFrom="paragraph">
                  <wp:posOffset>4692505</wp:posOffset>
                </wp:positionV>
                <wp:extent cx="1666240" cy="3425825"/>
                <wp:effectExtent l="0" t="0" r="10160" b="15875"/>
                <wp:wrapNone/>
                <wp:docPr id="51" name="Text Box 51"/>
                <wp:cNvGraphicFramePr/>
                <a:graphic xmlns:a="http://schemas.openxmlformats.org/drawingml/2006/main">
                  <a:graphicData uri="http://schemas.microsoft.com/office/word/2010/wordprocessingShape">
                    <wps:wsp>
                      <wps:cNvSpPr txBox="1"/>
                      <wps:spPr>
                        <a:xfrm>
                          <a:off x="0" y="0"/>
                          <a:ext cx="1666240" cy="3425825"/>
                        </a:xfrm>
                        <a:prstGeom prst="rect">
                          <a:avLst/>
                        </a:prstGeom>
                        <a:solidFill>
                          <a:schemeClr val="lt1"/>
                        </a:solidFill>
                        <a:ln w="6350">
                          <a:solidFill>
                            <a:prstClr val="black"/>
                          </a:solidFill>
                        </a:ln>
                      </wps:spPr>
                      <wps:txbx>
                        <w:txbxContent>
                          <w:p w14:paraId="65C96890" w14:textId="77777777" w:rsidR="001310DA" w:rsidRDefault="001310DA">
                            <w:r w:rsidRPr="00C872EB">
                              <w:rPr>
                                <w:b/>
                                <w:bCs/>
                              </w:rPr>
                              <w:t>Issues:</w:t>
                            </w:r>
                            <w:r>
                              <w:t xml:space="preserve"> </w:t>
                            </w:r>
                          </w:p>
                          <w:p w14:paraId="4B8DA1B5" w14:textId="7ABD5C23" w:rsidR="001310DA" w:rsidRDefault="001310DA">
                            <w:r>
                              <w:t>Too bare</w:t>
                            </w:r>
                          </w:p>
                          <w:p w14:paraId="4D84A645" w14:textId="3DB1382C" w:rsidR="001310DA" w:rsidRDefault="001310DA">
                            <w:r>
                              <w:t>Only playground in residential area</w:t>
                            </w:r>
                          </w:p>
                          <w:p w14:paraId="52C4D6C9" w14:textId="616D075C" w:rsidR="00C872EB" w:rsidRDefault="00C872EB">
                            <w:r>
                              <w:t>Seek a pleasant place to play and socialise</w:t>
                            </w:r>
                          </w:p>
                          <w:p w14:paraId="73C72C64" w14:textId="6180375D" w:rsidR="00C872EB" w:rsidRDefault="00C872EB">
                            <w:pPr>
                              <w:rPr>
                                <w:b/>
                                <w:bCs/>
                              </w:rPr>
                            </w:pPr>
                            <w:r w:rsidRPr="00C872EB">
                              <w:rPr>
                                <w:b/>
                                <w:bCs/>
                              </w:rPr>
                              <w:t>Like</w:t>
                            </w:r>
                            <w:r>
                              <w:rPr>
                                <w:b/>
                                <w:bCs/>
                              </w:rPr>
                              <w:t>:</w:t>
                            </w:r>
                          </w:p>
                          <w:p w14:paraId="0ED8CC0C" w14:textId="59CE4F33" w:rsidR="00C872EB" w:rsidRPr="0006642A" w:rsidRDefault="0006642A">
                            <w:r w:rsidRPr="0006642A">
                              <w:t>Beautiful</w:t>
                            </w:r>
                            <w:r w:rsidR="00C872EB" w:rsidRPr="0006642A">
                              <w:t xml:space="preserve"> established trees that attract wild birds</w:t>
                            </w:r>
                          </w:p>
                          <w:p w14:paraId="7691E5EF" w14:textId="48AEC4F8" w:rsidR="001310DA" w:rsidRPr="00C872EB" w:rsidRDefault="001310DA">
                            <w:pPr>
                              <w:rPr>
                                <w:b/>
                                <w:bCs/>
                              </w:rPr>
                            </w:pPr>
                            <w:r w:rsidRPr="00C872EB">
                              <w:rPr>
                                <w:b/>
                                <w:bCs/>
                              </w:rPr>
                              <w:t xml:space="preserve">Ideas: </w:t>
                            </w:r>
                          </w:p>
                          <w:p w14:paraId="070DA14D" w14:textId="2D62D647" w:rsidR="001310DA" w:rsidRDefault="001310DA">
                            <w:r>
                              <w:t>New and larger playground</w:t>
                            </w:r>
                            <w:r w:rsidR="00C872EB">
                              <w:t xml:space="preserve"> with monkey bars and equipment for up to 10 years</w:t>
                            </w:r>
                          </w:p>
                          <w:p w14:paraId="299B1566" w14:textId="30F1C9E3" w:rsidR="001310DA" w:rsidRDefault="001310DA">
                            <w:r>
                              <w:t>Covered BBQ</w:t>
                            </w:r>
                          </w:p>
                          <w:p w14:paraId="46DAC4CF" w14:textId="09ED3D68" w:rsidR="001310DA" w:rsidRDefault="00C872EB">
                            <w:r>
                              <w:t>Improved grass area (irrigated)</w:t>
                            </w:r>
                          </w:p>
                          <w:p w14:paraId="6D59788C" w14:textId="66463F7B" w:rsidR="00C872EB" w:rsidRDefault="00C872EB">
                            <w:r>
                              <w:t>Additional trees</w:t>
                            </w:r>
                          </w:p>
                          <w:p w14:paraId="4737ADC3" w14:textId="36B78443" w:rsidR="00C872EB" w:rsidRDefault="00C872EB">
                            <w:r>
                              <w:t>Amenities</w:t>
                            </w:r>
                          </w:p>
                          <w:p w14:paraId="3959CE84" w14:textId="300849CF" w:rsidR="00C872EB" w:rsidRDefault="00C872EB">
                            <w:r>
                              <w:t>Seek perimeter footpath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B1D73" id="Text Box 51" o:spid="_x0000_s1074" type="#_x0000_t202" style="position:absolute;margin-left:401.8pt;margin-top:369.5pt;width:131.2pt;height:269.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" fillcolor="white [3201]" strokeweight=".5pt">
                <v:textbox>
                  <w:txbxContent>
                    <w:p w14:paraId="65C96890" w14:textId="77777777" w:rsidR="001310DA" w:rsidRDefault="001310DA">
                      <w:r w:rsidRPr="00C872EB">
                        <w:rPr>
                          <w:b/>
                          <w:bCs/>
                        </w:rPr>
                        <w:t>Issues:</w:t>
                      </w:r>
                      <w:r>
                        <w:t xml:space="preserve"> </w:t>
                      </w:r>
                    </w:p>
                    <w:p w14:paraId="4B8DA1B5" w14:textId="7ABD5C23" w:rsidR="001310DA" w:rsidRDefault="001310DA">
                      <w:r>
                        <w:t>Too bare</w:t>
                      </w:r>
                    </w:p>
                    <w:p w14:paraId="4D84A645" w14:textId="3DB1382C" w:rsidR="001310DA" w:rsidRDefault="001310DA">
                      <w:r>
                        <w:t>Only playground in residential area</w:t>
                      </w:r>
                    </w:p>
                    <w:p w14:paraId="52C4D6C9" w14:textId="616D075C" w:rsidR="00C872EB" w:rsidRDefault="00C872EB">
                      <w:r>
                        <w:t>Seek a pleasant place to play and socialise</w:t>
                      </w:r>
                    </w:p>
                    <w:p w14:paraId="73C72C64" w14:textId="6180375D" w:rsidR="00C872EB" w:rsidRDefault="00C872EB">
                      <w:pPr>
                        <w:rPr>
                          <w:b/>
                          <w:bCs/>
                        </w:rPr>
                      </w:pPr>
                      <w:r w:rsidRPr="00C872EB">
                        <w:rPr>
                          <w:b/>
                          <w:bCs/>
                        </w:rPr>
                        <w:t>Like</w:t>
                      </w:r>
                      <w:r>
                        <w:rPr>
                          <w:b/>
                          <w:bCs/>
                        </w:rPr>
                        <w:t>:</w:t>
                      </w:r>
                    </w:p>
                    <w:p w14:paraId="0ED8CC0C" w14:textId="59CE4F33" w:rsidR="00C872EB" w:rsidRPr="0006642A" w:rsidRDefault="0006642A">
                      <w:r w:rsidRPr="0006642A">
                        <w:t>Beautiful</w:t>
                      </w:r>
                      <w:r w:rsidR="00C872EB" w:rsidRPr="0006642A">
                        <w:t xml:space="preserve"> established trees that attract wild birds</w:t>
                      </w:r>
                    </w:p>
                    <w:p w14:paraId="7691E5EF" w14:textId="48AEC4F8" w:rsidR="001310DA" w:rsidRPr="00C872EB" w:rsidRDefault="001310DA">
                      <w:pPr>
                        <w:rPr>
                          <w:b/>
                          <w:bCs/>
                        </w:rPr>
                      </w:pPr>
                      <w:r w:rsidRPr="00C872EB">
                        <w:rPr>
                          <w:b/>
                          <w:bCs/>
                        </w:rPr>
                        <w:t xml:space="preserve">Ideas: </w:t>
                      </w:r>
                    </w:p>
                    <w:p w14:paraId="070DA14D" w14:textId="2D62D647" w:rsidR="001310DA" w:rsidRDefault="001310DA">
                      <w:r>
                        <w:t>New and larger playground</w:t>
                      </w:r>
                      <w:r w:rsidR="00C872EB">
                        <w:t xml:space="preserve"> with monkey bars and equipment for up to 10 years</w:t>
                      </w:r>
                    </w:p>
                    <w:p w14:paraId="299B1566" w14:textId="30F1C9E3" w:rsidR="001310DA" w:rsidRDefault="001310DA">
                      <w:r>
                        <w:t>Covered BBQ</w:t>
                      </w:r>
                    </w:p>
                    <w:p w14:paraId="46DAC4CF" w14:textId="09ED3D68" w:rsidR="001310DA" w:rsidRDefault="00C872EB">
                      <w:r>
                        <w:t>Improved grass area (irrigated)</w:t>
                      </w:r>
                    </w:p>
                    <w:p w14:paraId="6D59788C" w14:textId="66463F7B" w:rsidR="00C872EB" w:rsidRDefault="00C872EB">
                      <w:r>
                        <w:t>Additional trees</w:t>
                      </w:r>
                    </w:p>
                    <w:p w14:paraId="4737ADC3" w14:textId="36B78443" w:rsidR="00C872EB" w:rsidRDefault="00C872EB">
                      <w:r>
                        <w:t>Amenities</w:t>
                      </w:r>
                    </w:p>
                    <w:p w14:paraId="3959CE84" w14:textId="300849CF" w:rsidR="00C872EB" w:rsidRDefault="00C872EB">
                      <w:r>
                        <w:t>Seek perimeter footpath</w:t>
                      </w:r>
                    </w:p>
                  </w:txbxContent>
                </v:textbox>
              </v:shape>
            </w:pict>
          </mc:Fallback>
        </mc:AlternateContent>
      </w:r>
      <w:r w:rsidR="00C267AB">
        <w:rPr>
          <w:noProof/>
        </w:rPr>
        <mc:AlternateContent>
          <mc:Choice Requires="wps">
            <w:drawing>
              <wp:anchor distT="0" distB="0" distL="114300" distR="114300" simplePos="0" relativeHeight="251718656" behindDoc="0" locked="0" layoutInCell="1" allowOverlap="1" wp14:anchorId="1B38F507" wp14:editId="1DC0AEE5">
                <wp:simplePos x="0" y="0"/>
                <wp:positionH relativeFrom="column">
                  <wp:posOffset>4237354</wp:posOffset>
                </wp:positionH>
                <wp:positionV relativeFrom="paragraph">
                  <wp:posOffset>5097651</wp:posOffset>
                </wp:positionV>
                <wp:extent cx="865851" cy="381724"/>
                <wp:effectExtent l="25400" t="12700" r="23495" b="37465"/>
                <wp:wrapNone/>
                <wp:docPr id="58" name="Straight Arrow Connector 58"/>
                <wp:cNvGraphicFramePr/>
                <a:graphic xmlns:a="http://schemas.openxmlformats.org/drawingml/2006/main">
                  <a:graphicData uri="http://schemas.microsoft.com/office/word/2010/wordprocessingShape">
                    <wps:wsp>
                      <wps:cNvCnPr/>
                      <wps:spPr>
                        <a:xfrm flipH="1">
                          <a:off x="0" y="0"/>
                          <a:ext cx="865851" cy="381724"/>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3866FAF" id="Straight Arrow Connector 58" o:spid="_x0000_s1026" type="#_x0000_t32" style="position:absolute;margin-left:333.65pt;margin-top:401.4pt;width:68.2pt;height:30.0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" strokecolor="#7cc8d2 [3044]" strokeweight="3pt">
                <v:stroke endarrow="block"/>
              </v:shape>
            </w:pict>
          </mc:Fallback>
        </mc:AlternateContent>
      </w:r>
      <w:r w:rsidR="00C267AB">
        <w:rPr>
          <w:noProof/>
        </w:rPr>
        <mc:AlternateContent>
          <mc:Choice Requires="wps">
            <w:drawing>
              <wp:anchor distT="0" distB="0" distL="114300" distR="114300" simplePos="0" relativeHeight="251716608" behindDoc="0" locked="0" layoutInCell="1" allowOverlap="1" wp14:anchorId="0B042F08" wp14:editId="797879BA">
                <wp:simplePos x="0" y="0"/>
                <wp:positionH relativeFrom="column">
                  <wp:posOffset>3055612</wp:posOffset>
                </wp:positionH>
                <wp:positionV relativeFrom="paragraph">
                  <wp:posOffset>5169350</wp:posOffset>
                </wp:positionV>
                <wp:extent cx="540385" cy="1085770"/>
                <wp:effectExtent l="12700" t="25400" r="31115" b="19685"/>
                <wp:wrapNone/>
                <wp:docPr id="57" name="Straight Arrow Connector 57"/>
                <wp:cNvGraphicFramePr/>
                <a:graphic xmlns:a="http://schemas.openxmlformats.org/drawingml/2006/main">
                  <a:graphicData uri="http://schemas.microsoft.com/office/word/2010/wordprocessingShape">
                    <wps:wsp>
                      <wps:cNvCnPr/>
                      <wps:spPr>
                        <a:xfrm flipV="1">
                          <a:off x="0" y="0"/>
                          <a:ext cx="540385" cy="108577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793A807F" id="Straight Arrow Connector 57" o:spid="_x0000_s1026" type="#_x0000_t32" style="position:absolute;margin-left:240.6pt;margin-top:407.05pt;width:42.55pt;height:85.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" strokecolor="#7cc8d2 [3044]" strokeweight="3pt">
                <v:stroke endarrow="block"/>
              </v:shape>
            </w:pict>
          </mc:Fallback>
        </mc:AlternateContent>
      </w:r>
      <w:r w:rsidR="00C267AB">
        <w:rPr>
          <w:noProof/>
        </w:rPr>
        <mc:AlternateContent>
          <mc:Choice Requires="wps">
            <w:drawing>
              <wp:anchor distT="0" distB="0" distL="114300" distR="114300" simplePos="0" relativeHeight="251709440" behindDoc="0" locked="0" layoutInCell="1" allowOverlap="1" wp14:anchorId="21138C9A" wp14:editId="6C1E1DFB">
                <wp:simplePos x="0" y="0"/>
                <wp:positionH relativeFrom="column">
                  <wp:posOffset>2058172</wp:posOffset>
                </wp:positionH>
                <wp:positionV relativeFrom="paragraph">
                  <wp:posOffset>6252845</wp:posOffset>
                </wp:positionV>
                <wp:extent cx="1666240" cy="1863090"/>
                <wp:effectExtent l="0" t="0" r="10160" b="16510"/>
                <wp:wrapNone/>
                <wp:docPr id="53" name="Text Box 53"/>
                <wp:cNvGraphicFramePr/>
                <a:graphic xmlns:a="http://schemas.openxmlformats.org/drawingml/2006/main">
                  <a:graphicData uri="http://schemas.microsoft.com/office/word/2010/wordprocessingShape">
                    <wps:wsp>
                      <wps:cNvSpPr txBox="1"/>
                      <wps:spPr>
                        <a:xfrm>
                          <a:off x="0" y="0"/>
                          <a:ext cx="1666240" cy="1863090"/>
                        </a:xfrm>
                        <a:prstGeom prst="rect">
                          <a:avLst/>
                        </a:prstGeom>
                        <a:solidFill>
                          <a:schemeClr val="lt1"/>
                        </a:solidFill>
                        <a:ln w="6350">
                          <a:solidFill>
                            <a:prstClr val="black"/>
                          </a:solidFill>
                        </a:ln>
                      </wps:spPr>
                      <wps:txbx>
                        <w:txbxContent>
                          <w:p w14:paraId="7CD9CDA8" w14:textId="77777777" w:rsidR="00131082" w:rsidRPr="00131082" w:rsidRDefault="00131082" w:rsidP="00131082">
                            <w:r w:rsidRPr="00131082">
                              <w:rPr>
                                <w:b/>
                                <w:bCs/>
                              </w:rPr>
                              <w:t>Issues:</w:t>
                            </w:r>
                            <w:r w:rsidRPr="00131082">
                              <w:t xml:space="preserve"> </w:t>
                            </w:r>
                          </w:p>
                          <w:p w14:paraId="4AB39EAB" w14:textId="77777777" w:rsidR="00131082" w:rsidRPr="00131082" w:rsidRDefault="00131082" w:rsidP="00131082">
                            <w:r w:rsidRPr="00131082">
                              <w:t xml:space="preserve">There is a lot of car parking. It is hot, </w:t>
                            </w:r>
                            <w:proofErr w:type="gramStart"/>
                            <w:r w:rsidRPr="00131082">
                              <w:t>unsafe</w:t>
                            </w:r>
                            <w:proofErr w:type="gramEnd"/>
                            <w:r w:rsidRPr="00131082">
                              <w:t xml:space="preserve"> and ugly </w:t>
                            </w:r>
                          </w:p>
                          <w:p w14:paraId="67DAE19B" w14:textId="77777777" w:rsidR="00131082" w:rsidRPr="00131082" w:rsidRDefault="00131082" w:rsidP="00131082">
                            <w:r w:rsidRPr="00131082">
                              <w:t>No safe spots to watch sport</w:t>
                            </w:r>
                          </w:p>
                          <w:p w14:paraId="1CC14AAB" w14:textId="77777777" w:rsidR="00131082" w:rsidRPr="00131082" w:rsidRDefault="00131082" w:rsidP="00131082">
                            <w:pPr>
                              <w:rPr>
                                <w:b/>
                                <w:bCs/>
                              </w:rPr>
                            </w:pPr>
                            <w:r w:rsidRPr="00131082">
                              <w:rPr>
                                <w:b/>
                                <w:bCs/>
                              </w:rPr>
                              <w:t xml:space="preserve">Ideas: </w:t>
                            </w:r>
                          </w:p>
                          <w:p w14:paraId="3E5A52E5" w14:textId="77777777" w:rsidR="00131082" w:rsidRPr="00131082" w:rsidRDefault="00131082" w:rsidP="00131082">
                            <w:r w:rsidRPr="00131082">
                              <w:t>Rationalise car parking</w:t>
                            </w:r>
                          </w:p>
                          <w:p w14:paraId="2A2AEDB0" w14:textId="77777777" w:rsidR="00131082" w:rsidRPr="00131082" w:rsidRDefault="00131082" w:rsidP="00131082">
                            <w:r w:rsidRPr="00131082">
                              <w:t xml:space="preserve">Remove some car park and repurpose as seating, </w:t>
                            </w:r>
                            <w:proofErr w:type="gramStart"/>
                            <w:r w:rsidRPr="00131082">
                              <w:t>benches</w:t>
                            </w:r>
                            <w:proofErr w:type="gramEnd"/>
                            <w:r w:rsidRPr="00131082">
                              <w:t xml:space="preserve"> or small grandstand</w:t>
                            </w:r>
                          </w:p>
                          <w:p w14:paraId="4BED5240" w14:textId="77777777" w:rsidR="00131082" w:rsidRPr="00131082" w:rsidRDefault="00131082" w:rsidP="00131082">
                            <w:r w:rsidRPr="00131082">
                              <w:t>Upgrade asphalt car parking</w:t>
                            </w:r>
                          </w:p>
                          <w:p w14:paraId="4F5D1094" w14:textId="331E47DE" w:rsidR="00131082" w:rsidRPr="00131082" w:rsidRDefault="00131082" w:rsidP="001310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38C9A" id="Text Box 53" o:spid="_x0000_s1075" type="#_x0000_t202" style="position:absolute;margin-left:162.05pt;margin-top:492.35pt;width:131.2pt;height:146.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" fillcolor="white [3201]" strokeweight=".5pt">
                <v:textbox>
                  <w:txbxContent>
                    <w:p w14:paraId="7CD9CDA8" w14:textId="77777777" w:rsidR="00131082" w:rsidRPr="00131082" w:rsidRDefault="00131082" w:rsidP="00131082">
                      <w:r w:rsidRPr="00131082">
                        <w:rPr>
                          <w:b/>
                          <w:bCs/>
                        </w:rPr>
                        <w:t>Issues:</w:t>
                      </w:r>
                      <w:r w:rsidRPr="00131082">
                        <w:t xml:space="preserve"> </w:t>
                      </w:r>
                    </w:p>
                    <w:p w14:paraId="4AB39EAB" w14:textId="77777777" w:rsidR="00131082" w:rsidRPr="00131082" w:rsidRDefault="00131082" w:rsidP="00131082">
                      <w:r w:rsidRPr="00131082">
                        <w:t xml:space="preserve">There is a lot of car parking. It is hot, </w:t>
                      </w:r>
                      <w:proofErr w:type="gramStart"/>
                      <w:r w:rsidRPr="00131082">
                        <w:t>unsafe</w:t>
                      </w:r>
                      <w:proofErr w:type="gramEnd"/>
                      <w:r w:rsidRPr="00131082">
                        <w:t xml:space="preserve"> and ugly </w:t>
                      </w:r>
                    </w:p>
                    <w:p w14:paraId="67DAE19B" w14:textId="77777777" w:rsidR="00131082" w:rsidRPr="00131082" w:rsidRDefault="00131082" w:rsidP="00131082">
                      <w:r w:rsidRPr="00131082">
                        <w:t>No safe spots to watch sport</w:t>
                      </w:r>
                    </w:p>
                    <w:p w14:paraId="1CC14AAB" w14:textId="77777777" w:rsidR="00131082" w:rsidRPr="00131082" w:rsidRDefault="00131082" w:rsidP="00131082">
                      <w:pPr>
                        <w:rPr>
                          <w:b/>
                          <w:bCs/>
                        </w:rPr>
                      </w:pPr>
                      <w:r w:rsidRPr="00131082">
                        <w:rPr>
                          <w:b/>
                          <w:bCs/>
                        </w:rPr>
                        <w:t xml:space="preserve">Ideas: </w:t>
                      </w:r>
                    </w:p>
                    <w:p w14:paraId="3E5A52E5" w14:textId="77777777" w:rsidR="00131082" w:rsidRPr="00131082" w:rsidRDefault="00131082" w:rsidP="00131082">
                      <w:r w:rsidRPr="00131082">
                        <w:t>Rationalise car parking</w:t>
                      </w:r>
                    </w:p>
                    <w:p w14:paraId="2A2AEDB0" w14:textId="77777777" w:rsidR="00131082" w:rsidRPr="00131082" w:rsidRDefault="00131082" w:rsidP="00131082">
                      <w:r w:rsidRPr="00131082">
                        <w:t xml:space="preserve">Remove some car park and repurpose as seating, </w:t>
                      </w:r>
                      <w:proofErr w:type="gramStart"/>
                      <w:r w:rsidRPr="00131082">
                        <w:t>benches</w:t>
                      </w:r>
                      <w:proofErr w:type="gramEnd"/>
                      <w:r w:rsidRPr="00131082">
                        <w:t xml:space="preserve"> or small grandstand</w:t>
                      </w:r>
                    </w:p>
                    <w:p w14:paraId="4BED5240" w14:textId="77777777" w:rsidR="00131082" w:rsidRPr="00131082" w:rsidRDefault="00131082" w:rsidP="00131082">
                      <w:r w:rsidRPr="00131082">
                        <w:t>Upgrade asphalt car parking</w:t>
                      </w:r>
                    </w:p>
                    <w:p w14:paraId="4F5D1094" w14:textId="331E47DE" w:rsidR="00131082" w:rsidRPr="00131082" w:rsidRDefault="00131082" w:rsidP="00131082"/>
                  </w:txbxContent>
                </v:textbox>
              </v:shape>
            </w:pict>
          </mc:Fallback>
        </mc:AlternateContent>
      </w:r>
      <w:r w:rsidR="00C267AB">
        <w:rPr>
          <w:noProof/>
        </w:rPr>
        <mc:AlternateContent>
          <mc:Choice Requires="wps">
            <w:drawing>
              <wp:anchor distT="0" distB="0" distL="114300" distR="114300" simplePos="0" relativeHeight="251707392" behindDoc="0" locked="0" layoutInCell="1" allowOverlap="1" wp14:anchorId="45439E30" wp14:editId="16644894">
                <wp:simplePos x="0" y="0"/>
                <wp:positionH relativeFrom="column">
                  <wp:posOffset>92444</wp:posOffset>
                </wp:positionH>
                <wp:positionV relativeFrom="paragraph">
                  <wp:posOffset>4586172</wp:posOffset>
                </wp:positionV>
                <wp:extent cx="1666240" cy="3518703"/>
                <wp:effectExtent l="0" t="0" r="10160" b="12065"/>
                <wp:wrapNone/>
                <wp:docPr id="52" name="Text Box 52"/>
                <wp:cNvGraphicFramePr/>
                <a:graphic xmlns:a="http://schemas.openxmlformats.org/drawingml/2006/main">
                  <a:graphicData uri="http://schemas.microsoft.com/office/word/2010/wordprocessingShape">
                    <wps:wsp>
                      <wps:cNvSpPr txBox="1"/>
                      <wps:spPr>
                        <a:xfrm>
                          <a:off x="0" y="0"/>
                          <a:ext cx="1666240" cy="3518703"/>
                        </a:xfrm>
                        <a:prstGeom prst="rect">
                          <a:avLst/>
                        </a:prstGeom>
                        <a:solidFill>
                          <a:schemeClr val="lt1"/>
                        </a:solidFill>
                        <a:ln w="6350">
                          <a:solidFill>
                            <a:prstClr val="black"/>
                          </a:solidFill>
                        </a:ln>
                      </wps:spPr>
                      <wps:txbx>
                        <w:txbxContent>
                          <w:p w14:paraId="3F9F3250" w14:textId="77777777" w:rsidR="00C872EB" w:rsidRPr="00131082" w:rsidRDefault="00C872EB" w:rsidP="00C872EB">
                            <w:r w:rsidRPr="00131082">
                              <w:rPr>
                                <w:b/>
                                <w:bCs/>
                              </w:rPr>
                              <w:t>Issues:</w:t>
                            </w:r>
                            <w:r w:rsidRPr="00131082">
                              <w:t xml:space="preserve"> </w:t>
                            </w:r>
                          </w:p>
                          <w:p w14:paraId="5B6482C0" w14:textId="69DC3037" w:rsidR="00131082" w:rsidRPr="00131082" w:rsidRDefault="006F27D4" w:rsidP="0006642A">
                            <w:r>
                              <w:t xml:space="preserve">Walking / bike track is uneven </w:t>
                            </w:r>
                            <w:r w:rsidR="00131082" w:rsidRPr="00131082">
                              <w:t xml:space="preserve">and unsafe </w:t>
                            </w:r>
                            <w:r w:rsidR="00A550DD">
                              <w:t>(</w:t>
                            </w:r>
                            <w:r w:rsidR="00131082" w:rsidRPr="00131082">
                              <w:t>at night</w:t>
                            </w:r>
                            <w:r w:rsidR="00A550DD">
                              <w:t>)</w:t>
                            </w:r>
                          </w:p>
                          <w:p w14:paraId="2C5C49D9" w14:textId="187C3617" w:rsidR="00131082" w:rsidRPr="00131082" w:rsidRDefault="00131082" w:rsidP="0006642A">
                            <w:r w:rsidRPr="00131082">
                              <w:t>Graffiti back of change rooms</w:t>
                            </w:r>
                          </w:p>
                          <w:p w14:paraId="7033D763" w14:textId="3E720A88" w:rsidR="00131082" w:rsidRPr="00131082" w:rsidRDefault="00131082" w:rsidP="0006642A">
                            <w:r w:rsidRPr="00131082">
                              <w:t>Motorbikes using walking / bike track</w:t>
                            </w:r>
                          </w:p>
                          <w:p w14:paraId="185EF078" w14:textId="4F39AC92" w:rsidR="0006642A" w:rsidRPr="00131082" w:rsidRDefault="0006642A" w:rsidP="00C872EB">
                            <w:pPr>
                              <w:rPr>
                                <w:b/>
                                <w:bCs/>
                              </w:rPr>
                            </w:pPr>
                            <w:r w:rsidRPr="00131082">
                              <w:rPr>
                                <w:b/>
                                <w:bCs/>
                              </w:rPr>
                              <w:t>Like:</w:t>
                            </w:r>
                          </w:p>
                          <w:p w14:paraId="729E317B" w14:textId="72B88FA2" w:rsidR="0006642A" w:rsidRDefault="0006642A" w:rsidP="00C872EB">
                            <w:r w:rsidRPr="00131082">
                              <w:t>Ballroom is fabulous and one of a kind in Geelong</w:t>
                            </w:r>
                          </w:p>
                          <w:p w14:paraId="0490C8FE" w14:textId="77777777" w:rsidR="006F27D4" w:rsidRPr="00131082" w:rsidRDefault="006F27D4" w:rsidP="006F27D4">
                            <w:r>
                              <w:t>Outdoor gym is well used</w:t>
                            </w:r>
                          </w:p>
                          <w:p w14:paraId="5F86DE5D" w14:textId="54533D2E" w:rsidR="00C872EB" w:rsidRPr="00131082" w:rsidRDefault="00C872EB" w:rsidP="00C872EB">
                            <w:pPr>
                              <w:rPr>
                                <w:b/>
                                <w:bCs/>
                              </w:rPr>
                            </w:pPr>
                            <w:r w:rsidRPr="00131082">
                              <w:rPr>
                                <w:b/>
                                <w:bCs/>
                              </w:rPr>
                              <w:t xml:space="preserve">Ideas: </w:t>
                            </w:r>
                          </w:p>
                          <w:p w14:paraId="486213ED" w14:textId="5900A2DC" w:rsidR="0006642A" w:rsidRPr="00131082" w:rsidRDefault="00131082" w:rsidP="00C872EB">
                            <w:r w:rsidRPr="00131082">
                              <w:t xml:space="preserve">Allow </w:t>
                            </w:r>
                            <w:r w:rsidR="0006642A" w:rsidRPr="00131082">
                              <w:t>public to book large scale</w:t>
                            </w:r>
                            <w:r w:rsidRPr="00131082">
                              <w:t xml:space="preserve"> events</w:t>
                            </w:r>
                          </w:p>
                          <w:p w14:paraId="6019A55A" w14:textId="0874B67B" w:rsidR="00131082" w:rsidRPr="00131082" w:rsidRDefault="00131082" w:rsidP="00C872EB">
                            <w:r w:rsidRPr="00131082">
                              <w:t>Council management of ballroom</w:t>
                            </w:r>
                          </w:p>
                          <w:p w14:paraId="09BE34DD" w14:textId="34C02DF6" w:rsidR="00131082" w:rsidRPr="00131082" w:rsidRDefault="00A550DD" w:rsidP="00C872EB">
                            <w:r>
                              <w:t xml:space="preserve">Upgrade </w:t>
                            </w:r>
                            <w:r w:rsidR="00131082" w:rsidRPr="00131082">
                              <w:t>walking / bike track</w:t>
                            </w:r>
                            <w:r>
                              <w:t xml:space="preserve"> surface and install lights</w:t>
                            </w:r>
                          </w:p>
                          <w:p w14:paraId="62983A2D" w14:textId="0132E4B2" w:rsidR="00131082" w:rsidRPr="00131082" w:rsidRDefault="00131082" w:rsidP="00C872EB">
                            <w:r w:rsidRPr="00131082">
                              <w:t>Security lighting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39E30" id="Text Box 52" o:spid="_x0000_s1076" type="#_x0000_t202" style="position:absolute;margin-left:7.3pt;margin-top:361.1pt;width:131.2pt;height:277.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" fillcolor="white [3201]" strokeweight=".5pt">
                <v:textbox>
                  <w:txbxContent>
                    <w:p w14:paraId="3F9F3250" w14:textId="77777777" w:rsidR="00C872EB" w:rsidRPr="00131082" w:rsidRDefault="00C872EB" w:rsidP="00C872EB">
                      <w:r w:rsidRPr="00131082">
                        <w:rPr>
                          <w:b/>
                          <w:bCs/>
                        </w:rPr>
                        <w:t>Issues:</w:t>
                      </w:r>
                      <w:r w:rsidRPr="00131082">
                        <w:t xml:space="preserve"> </w:t>
                      </w:r>
                    </w:p>
                    <w:p w14:paraId="5B6482C0" w14:textId="69DC3037" w:rsidR="00131082" w:rsidRPr="00131082" w:rsidRDefault="006F27D4" w:rsidP="0006642A">
                      <w:r>
                        <w:t xml:space="preserve">Walking / bike track is uneven </w:t>
                      </w:r>
                      <w:r w:rsidR="00131082" w:rsidRPr="00131082">
                        <w:t xml:space="preserve">and unsafe </w:t>
                      </w:r>
                      <w:r w:rsidR="00A550DD">
                        <w:t>(</w:t>
                      </w:r>
                      <w:r w:rsidR="00131082" w:rsidRPr="00131082">
                        <w:t>at night</w:t>
                      </w:r>
                      <w:r w:rsidR="00A550DD">
                        <w:t>)</w:t>
                      </w:r>
                    </w:p>
                    <w:p w14:paraId="2C5C49D9" w14:textId="187C3617" w:rsidR="00131082" w:rsidRPr="00131082" w:rsidRDefault="00131082" w:rsidP="0006642A">
                      <w:r w:rsidRPr="00131082">
                        <w:t>Graffiti back of change rooms</w:t>
                      </w:r>
                    </w:p>
                    <w:p w14:paraId="7033D763" w14:textId="3E720A88" w:rsidR="00131082" w:rsidRPr="00131082" w:rsidRDefault="00131082" w:rsidP="0006642A">
                      <w:r w:rsidRPr="00131082">
                        <w:t>Motorbikes using walking / bike track</w:t>
                      </w:r>
                    </w:p>
                    <w:p w14:paraId="185EF078" w14:textId="4F39AC92" w:rsidR="0006642A" w:rsidRPr="00131082" w:rsidRDefault="0006642A" w:rsidP="00C872EB">
                      <w:pPr>
                        <w:rPr>
                          <w:b/>
                          <w:bCs/>
                        </w:rPr>
                      </w:pPr>
                      <w:r w:rsidRPr="00131082">
                        <w:rPr>
                          <w:b/>
                          <w:bCs/>
                        </w:rPr>
                        <w:t>Like:</w:t>
                      </w:r>
                    </w:p>
                    <w:p w14:paraId="729E317B" w14:textId="72B88FA2" w:rsidR="0006642A" w:rsidRDefault="0006642A" w:rsidP="00C872EB">
                      <w:r w:rsidRPr="00131082">
                        <w:t>Ballroom is fabulous and one of a kind in Geelong</w:t>
                      </w:r>
                    </w:p>
                    <w:p w14:paraId="0490C8FE" w14:textId="77777777" w:rsidR="006F27D4" w:rsidRPr="00131082" w:rsidRDefault="006F27D4" w:rsidP="006F27D4">
                      <w:r>
                        <w:t>Outdoor gym is well used</w:t>
                      </w:r>
                    </w:p>
                    <w:p w14:paraId="5F86DE5D" w14:textId="54533D2E" w:rsidR="00C872EB" w:rsidRPr="00131082" w:rsidRDefault="00C872EB" w:rsidP="00C872EB">
                      <w:pPr>
                        <w:rPr>
                          <w:b/>
                          <w:bCs/>
                        </w:rPr>
                      </w:pPr>
                      <w:r w:rsidRPr="00131082">
                        <w:rPr>
                          <w:b/>
                          <w:bCs/>
                        </w:rPr>
                        <w:t xml:space="preserve">Ideas: </w:t>
                      </w:r>
                    </w:p>
                    <w:p w14:paraId="486213ED" w14:textId="5900A2DC" w:rsidR="0006642A" w:rsidRPr="00131082" w:rsidRDefault="00131082" w:rsidP="00C872EB">
                      <w:r w:rsidRPr="00131082">
                        <w:t xml:space="preserve">Allow </w:t>
                      </w:r>
                      <w:r w:rsidR="0006642A" w:rsidRPr="00131082">
                        <w:t>public to book large scale</w:t>
                      </w:r>
                      <w:r w:rsidRPr="00131082">
                        <w:t xml:space="preserve"> events</w:t>
                      </w:r>
                    </w:p>
                    <w:p w14:paraId="6019A55A" w14:textId="0874B67B" w:rsidR="00131082" w:rsidRPr="00131082" w:rsidRDefault="00131082" w:rsidP="00C872EB">
                      <w:r w:rsidRPr="00131082">
                        <w:t>Council management of ballroom</w:t>
                      </w:r>
                    </w:p>
                    <w:p w14:paraId="09BE34DD" w14:textId="34C02DF6" w:rsidR="00131082" w:rsidRPr="00131082" w:rsidRDefault="00A550DD" w:rsidP="00C872EB">
                      <w:r>
                        <w:t xml:space="preserve">Upgrade </w:t>
                      </w:r>
                      <w:r w:rsidR="00131082" w:rsidRPr="00131082">
                        <w:t>walking / bike track</w:t>
                      </w:r>
                      <w:r>
                        <w:t xml:space="preserve"> surface and install lights</w:t>
                      </w:r>
                    </w:p>
                    <w:p w14:paraId="62983A2D" w14:textId="0132E4B2" w:rsidR="00131082" w:rsidRPr="00131082" w:rsidRDefault="00131082" w:rsidP="00C872EB">
                      <w:r w:rsidRPr="00131082">
                        <w:t>Security lighting</w:t>
                      </w:r>
                    </w:p>
                  </w:txbxContent>
                </v:textbox>
              </v:shape>
            </w:pict>
          </mc:Fallback>
        </mc:AlternateContent>
      </w:r>
      <w:r w:rsidR="00C267AB">
        <w:rPr>
          <w:noProof/>
        </w:rPr>
        <mc:AlternateContent>
          <mc:Choice Requires="wps">
            <w:drawing>
              <wp:anchor distT="0" distB="0" distL="114300" distR="114300" simplePos="0" relativeHeight="251711488" behindDoc="0" locked="0" layoutInCell="1" allowOverlap="1" wp14:anchorId="06168A29" wp14:editId="143F12CF">
                <wp:simplePos x="0" y="0"/>
                <wp:positionH relativeFrom="column">
                  <wp:posOffset>92332</wp:posOffset>
                </wp:positionH>
                <wp:positionV relativeFrom="paragraph">
                  <wp:posOffset>97533</wp:posOffset>
                </wp:positionV>
                <wp:extent cx="1666240" cy="4271010"/>
                <wp:effectExtent l="0" t="0" r="10160" b="8890"/>
                <wp:wrapNone/>
                <wp:docPr id="54" name="Text Box 54"/>
                <wp:cNvGraphicFramePr/>
                <a:graphic xmlns:a="http://schemas.openxmlformats.org/drawingml/2006/main">
                  <a:graphicData uri="http://schemas.microsoft.com/office/word/2010/wordprocessingShape">
                    <wps:wsp>
                      <wps:cNvSpPr txBox="1"/>
                      <wps:spPr>
                        <a:xfrm>
                          <a:off x="0" y="0"/>
                          <a:ext cx="1666240" cy="4271010"/>
                        </a:xfrm>
                        <a:prstGeom prst="rect">
                          <a:avLst/>
                        </a:prstGeom>
                        <a:solidFill>
                          <a:schemeClr val="lt1"/>
                        </a:solidFill>
                        <a:ln w="6350">
                          <a:solidFill>
                            <a:prstClr val="black"/>
                          </a:solidFill>
                        </a:ln>
                      </wps:spPr>
                      <wps:txbx>
                        <w:txbxContent>
                          <w:p w14:paraId="2FAA49EF" w14:textId="77777777" w:rsidR="00A53DBD" w:rsidRPr="00131082" w:rsidRDefault="00A53DBD" w:rsidP="00A53DBD">
                            <w:r w:rsidRPr="00131082">
                              <w:rPr>
                                <w:b/>
                                <w:bCs/>
                              </w:rPr>
                              <w:t>Issues:</w:t>
                            </w:r>
                            <w:r w:rsidRPr="00131082">
                              <w:t xml:space="preserve"> </w:t>
                            </w:r>
                          </w:p>
                          <w:p w14:paraId="25028A43" w14:textId="045DDA4F" w:rsidR="006F27D4" w:rsidRDefault="006F27D4" w:rsidP="00A53DBD">
                            <w:r>
                              <w:t>There needs to be a balance between sport and community spaces</w:t>
                            </w:r>
                          </w:p>
                          <w:p w14:paraId="77B0FE45" w14:textId="77777777" w:rsidR="006F27D4" w:rsidRDefault="006F27D4" w:rsidP="006F27D4">
                            <w:r>
                              <w:t>Ovals only support AFL and cricket</w:t>
                            </w:r>
                          </w:p>
                          <w:p w14:paraId="1DE7362A" w14:textId="548F044D" w:rsidR="006F27D4" w:rsidRDefault="006F27D4" w:rsidP="00A53DBD">
                            <w:r>
                              <w:t>Rubbish problem</w:t>
                            </w:r>
                          </w:p>
                          <w:p w14:paraId="0DA4D2DF" w14:textId="25D24693" w:rsidR="006F27D4" w:rsidRDefault="006F27D4" w:rsidP="00A53DBD">
                            <w:r>
                              <w:t>Wasted space at top end of school oval</w:t>
                            </w:r>
                          </w:p>
                          <w:p w14:paraId="4E0BD6FD" w14:textId="77777777" w:rsidR="00A53DBD" w:rsidRPr="00131082" w:rsidRDefault="00A53DBD" w:rsidP="00A53DBD">
                            <w:pPr>
                              <w:rPr>
                                <w:b/>
                                <w:bCs/>
                              </w:rPr>
                            </w:pPr>
                            <w:r w:rsidRPr="00131082">
                              <w:rPr>
                                <w:b/>
                                <w:bCs/>
                              </w:rPr>
                              <w:t>Like:</w:t>
                            </w:r>
                          </w:p>
                          <w:p w14:paraId="5021A1DC" w14:textId="08D7EAC2" w:rsidR="006F27D4" w:rsidRPr="006F27D4" w:rsidRDefault="006F27D4" w:rsidP="00A53DBD">
                            <w:r w:rsidRPr="006F27D4">
                              <w:t xml:space="preserve">Ovals are in great condition </w:t>
                            </w:r>
                            <w:r>
                              <w:t xml:space="preserve">and serve local sport, school, </w:t>
                            </w:r>
                            <w:proofErr w:type="gramStart"/>
                            <w:r>
                              <w:t>exercise</w:t>
                            </w:r>
                            <w:proofErr w:type="gramEnd"/>
                            <w:r>
                              <w:t xml:space="preserve"> and dog walking</w:t>
                            </w:r>
                          </w:p>
                          <w:p w14:paraId="34DB08A7" w14:textId="4BC14284" w:rsidR="00A53DBD" w:rsidRPr="00131082" w:rsidRDefault="00A53DBD" w:rsidP="00A53DBD">
                            <w:pPr>
                              <w:rPr>
                                <w:b/>
                                <w:bCs/>
                              </w:rPr>
                            </w:pPr>
                            <w:r w:rsidRPr="00131082">
                              <w:rPr>
                                <w:b/>
                                <w:bCs/>
                              </w:rPr>
                              <w:t xml:space="preserve">Ideas: </w:t>
                            </w:r>
                          </w:p>
                          <w:p w14:paraId="46FDDC3E" w14:textId="288F632B" w:rsidR="00A53DBD" w:rsidRDefault="00A53DBD" w:rsidP="00A53DBD">
                            <w:r>
                              <w:t xml:space="preserve">Pavilion to support netball courts and back oval with change rooms, </w:t>
                            </w:r>
                            <w:proofErr w:type="gramStart"/>
                            <w:r>
                              <w:t>toilets</w:t>
                            </w:r>
                            <w:proofErr w:type="gramEnd"/>
                            <w:r>
                              <w:t xml:space="preserve"> and shelter</w:t>
                            </w:r>
                          </w:p>
                          <w:p w14:paraId="0B7767F9" w14:textId="1E3B7568" w:rsidR="006F27D4" w:rsidRDefault="006F27D4" w:rsidP="00A53DBD">
                            <w:r>
                              <w:t>Add soccer goals to optimise the use of the school oval</w:t>
                            </w:r>
                          </w:p>
                          <w:p w14:paraId="6A13CBC1" w14:textId="2ADFC5BB" w:rsidR="006F27D4" w:rsidRPr="00131082" w:rsidRDefault="006F27D4" w:rsidP="00A53DBD">
                            <w:r>
                              <w:t>BBQ and picnic space at top end of school oval with avenue of trees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68A29" id="Text Box 54" o:spid="_x0000_s1077" type="#_x0000_t202" style="position:absolute;margin-left:7.25pt;margin-top:7.7pt;width:131.2pt;height:336.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" fillcolor="white [3201]" strokeweight=".5pt">
                <v:textbox>
                  <w:txbxContent>
                    <w:p w14:paraId="2FAA49EF" w14:textId="77777777" w:rsidR="00A53DBD" w:rsidRPr="00131082" w:rsidRDefault="00A53DBD" w:rsidP="00A53DBD">
                      <w:r w:rsidRPr="00131082">
                        <w:rPr>
                          <w:b/>
                          <w:bCs/>
                        </w:rPr>
                        <w:t>Issues:</w:t>
                      </w:r>
                      <w:r w:rsidRPr="00131082">
                        <w:t xml:space="preserve"> </w:t>
                      </w:r>
                    </w:p>
                    <w:p w14:paraId="25028A43" w14:textId="045DDA4F" w:rsidR="006F27D4" w:rsidRDefault="006F27D4" w:rsidP="00A53DBD">
                      <w:r>
                        <w:t>There needs to be a balance between sport and community spaces</w:t>
                      </w:r>
                    </w:p>
                    <w:p w14:paraId="77B0FE45" w14:textId="77777777" w:rsidR="006F27D4" w:rsidRDefault="006F27D4" w:rsidP="006F27D4">
                      <w:r>
                        <w:t>Ovals only support AFL and cricket</w:t>
                      </w:r>
                    </w:p>
                    <w:p w14:paraId="1DE7362A" w14:textId="548F044D" w:rsidR="006F27D4" w:rsidRDefault="006F27D4" w:rsidP="00A53DBD">
                      <w:r>
                        <w:t>Rubbish problem</w:t>
                      </w:r>
                    </w:p>
                    <w:p w14:paraId="0DA4D2DF" w14:textId="25D24693" w:rsidR="006F27D4" w:rsidRDefault="006F27D4" w:rsidP="00A53DBD">
                      <w:r>
                        <w:t>Wasted space at top end of school oval</w:t>
                      </w:r>
                    </w:p>
                    <w:p w14:paraId="4E0BD6FD" w14:textId="77777777" w:rsidR="00A53DBD" w:rsidRPr="00131082" w:rsidRDefault="00A53DBD" w:rsidP="00A53DBD">
                      <w:pPr>
                        <w:rPr>
                          <w:b/>
                          <w:bCs/>
                        </w:rPr>
                      </w:pPr>
                      <w:r w:rsidRPr="00131082">
                        <w:rPr>
                          <w:b/>
                          <w:bCs/>
                        </w:rPr>
                        <w:t>Like:</w:t>
                      </w:r>
                    </w:p>
                    <w:p w14:paraId="5021A1DC" w14:textId="08D7EAC2" w:rsidR="006F27D4" w:rsidRPr="006F27D4" w:rsidRDefault="006F27D4" w:rsidP="00A53DBD">
                      <w:r w:rsidRPr="006F27D4">
                        <w:t xml:space="preserve">Ovals are in great condition </w:t>
                      </w:r>
                      <w:r>
                        <w:t xml:space="preserve">and serve local sport, school, </w:t>
                      </w:r>
                      <w:proofErr w:type="gramStart"/>
                      <w:r>
                        <w:t>exercise</w:t>
                      </w:r>
                      <w:proofErr w:type="gramEnd"/>
                      <w:r>
                        <w:t xml:space="preserve"> and dog walking</w:t>
                      </w:r>
                    </w:p>
                    <w:p w14:paraId="34DB08A7" w14:textId="4BC14284" w:rsidR="00A53DBD" w:rsidRPr="00131082" w:rsidRDefault="00A53DBD" w:rsidP="00A53DBD">
                      <w:pPr>
                        <w:rPr>
                          <w:b/>
                          <w:bCs/>
                        </w:rPr>
                      </w:pPr>
                      <w:r w:rsidRPr="00131082">
                        <w:rPr>
                          <w:b/>
                          <w:bCs/>
                        </w:rPr>
                        <w:t xml:space="preserve">Ideas: </w:t>
                      </w:r>
                    </w:p>
                    <w:p w14:paraId="46FDDC3E" w14:textId="288F632B" w:rsidR="00A53DBD" w:rsidRDefault="00A53DBD" w:rsidP="00A53DBD">
                      <w:r>
                        <w:t xml:space="preserve">Pavilion to support netball courts and back oval with change rooms, </w:t>
                      </w:r>
                      <w:proofErr w:type="gramStart"/>
                      <w:r>
                        <w:t>toilets</w:t>
                      </w:r>
                      <w:proofErr w:type="gramEnd"/>
                      <w:r>
                        <w:t xml:space="preserve"> and shelter</w:t>
                      </w:r>
                    </w:p>
                    <w:p w14:paraId="0B7767F9" w14:textId="1E3B7568" w:rsidR="006F27D4" w:rsidRDefault="006F27D4" w:rsidP="00A53DBD">
                      <w:r>
                        <w:t>Add soccer goals to optimise the use of the school oval</w:t>
                      </w:r>
                    </w:p>
                    <w:p w14:paraId="6A13CBC1" w14:textId="2ADFC5BB" w:rsidR="006F27D4" w:rsidRPr="00131082" w:rsidRDefault="006F27D4" w:rsidP="00A53DBD">
                      <w:r>
                        <w:t>BBQ and picnic space at top end of school oval with avenue of trees</w:t>
                      </w:r>
                    </w:p>
                  </w:txbxContent>
                </v:textbox>
              </v:shape>
            </w:pict>
          </mc:Fallback>
        </mc:AlternateContent>
      </w:r>
      <w:r w:rsidR="008F2FD1">
        <w:rPr>
          <w:noProof/>
        </w:rPr>
        <mc:AlternateContent>
          <mc:Choice Requires="wps">
            <w:drawing>
              <wp:anchor distT="0" distB="0" distL="114300" distR="114300" simplePos="0" relativeHeight="251714560" behindDoc="0" locked="0" layoutInCell="1" allowOverlap="1" wp14:anchorId="78997848" wp14:editId="2B40C4F8">
                <wp:simplePos x="0" y="0"/>
                <wp:positionH relativeFrom="column">
                  <wp:posOffset>1759246</wp:posOffset>
                </wp:positionH>
                <wp:positionV relativeFrom="paragraph">
                  <wp:posOffset>4530492</wp:posOffset>
                </wp:positionV>
                <wp:extent cx="995045" cy="801442"/>
                <wp:effectExtent l="12700" t="25400" r="33655" b="24130"/>
                <wp:wrapNone/>
                <wp:docPr id="56" name="Straight Arrow Connector 56"/>
                <wp:cNvGraphicFramePr/>
                <a:graphic xmlns:a="http://schemas.openxmlformats.org/drawingml/2006/main">
                  <a:graphicData uri="http://schemas.microsoft.com/office/word/2010/wordprocessingShape">
                    <wps:wsp>
                      <wps:cNvCnPr/>
                      <wps:spPr>
                        <a:xfrm flipV="1">
                          <a:off x="0" y="0"/>
                          <a:ext cx="995045" cy="801442"/>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55F2B28F" id="Straight Arrow Connector 56" o:spid="_x0000_s1026" type="#_x0000_t32" style="position:absolute;margin-left:138.5pt;margin-top:356.75pt;width:78.35pt;height:63.1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" strokecolor="#7cc8d2 [3044]" strokeweight="3pt">
                <v:stroke endarrow="block"/>
              </v:shape>
            </w:pict>
          </mc:Fallback>
        </mc:AlternateContent>
      </w:r>
      <w:r w:rsidR="008F2FD1">
        <w:rPr>
          <w:noProof/>
        </w:rPr>
        <mc:AlternateContent>
          <mc:Choice Requires="wps">
            <w:drawing>
              <wp:anchor distT="0" distB="0" distL="114300" distR="114300" simplePos="0" relativeHeight="251712512" behindDoc="0" locked="0" layoutInCell="1" allowOverlap="1" wp14:anchorId="5F4E86E3" wp14:editId="09950AF3">
                <wp:simplePos x="0" y="0"/>
                <wp:positionH relativeFrom="column">
                  <wp:posOffset>1757142</wp:posOffset>
                </wp:positionH>
                <wp:positionV relativeFrom="paragraph">
                  <wp:posOffset>930396</wp:posOffset>
                </wp:positionV>
                <wp:extent cx="995423" cy="451412"/>
                <wp:effectExtent l="12700" t="12700" r="8255" b="44450"/>
                <wp:wrapNone/>
                <wp:docPr id="55" name="Straight Arrow Connector 55"/>
                <wp:cNvGraphicFramePr/>
                <a:graphic xmlns:a="http://schemas.openxmlformats.org/drawingml/2006/main">
                  <a:graphicData uri="http://schemas.microsoft.com/office/word/2010/wordprocessingShape">
                    <wps:wsp>
                      <wps:cNvCnPr/>
                      <wps:spPr>
                        <a:xfrm>
                          <a:off x="0" y="0"/>
                          <a:ext cx="995423" cy="451412"/>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34B8340" id="Straight Arrow Connector 55" o:spid="_x0000_s1026" type="#_x0000_t32" style="position:absolute;margin-left:138.35pt;margin-top:73.25pt;width:78.4pt;height:35.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" strokecolor="#7cc8d2 [3044]" strokeweight="3pt">
                <v:stroke endarrow="block"/>
              </v:shape>
            </w:pict>
          </mc:Fallback>
        </mc:AlternateContent>
      </w:r>
      <w:r w:rsidR="001310DA" w:rsidRPr="001310DA">
        <w:rPr>
          <w:rStyle w:val="Hyperlink"/>
          <w:noProof/>
          <w:color w:val="auto"/>
          <w:u w:val="none"/>
        </w:rPr>
        <w:drawing>
          <wp:inline distT="0" distB="0" distL="0" distR="0" wp14:anchorId="25CF1168" wp14:editId="4BD0A7A1">
            <wp:extent cx="6840315" cy="7030800"/>
            <wp:effectExtent l="0" t="0" r="5080" b="5080"/>
            <wp:docPr id="50" name="Picture 50"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screenshot of a video game&#10;&#10;Description automatically generated with medium confidence"/>
                    <pic:cNvPicPr/>
                  </pic:nvPicPr>
                  <pic:blipFill>
                    <a:blip r:embed="rId52" cstate="email">
                      <a:extLst>
                        <a:ext uri="{28A0092B-C50C-407E-A947-70E740481C1C}">
                          <a14:useLocalDpi xmlns:a14="http://schemas.microsoft.com/office/drawing/2010/main"/>
                        </a:ext>
                      </a:extLst>
                    </a:blip>
                    <a:stretch>
                      <a:fillRect/>
                    </a:stretch>
                  </pic:blipFill>
                  <pic:spPr>
                    <a:xfrm>
                      <a:off x="0" y="0"/>
                      <a:ext cx="6840315" cy="7030800"/>
                    </a:xfrm>
                    <a:prstGeom prst="rect">
                      <a:avLst/>
                    </a:prstGeom>
                  </pic:spPr>
                </pic:pic>
              </a:graphicData>
            </a:graphic>
          </wp:inline>
        </w:drawing>
      </w:r>
    </w:p>
    <w:p w14:paraId="2B907635" w14:textId="53475D94" w:rsidR="005A4368" w:rsidRPr="00C33EDC" w:rsidRDefault="004B1FE0" w:rsidP="004933F0">
      <w:pPr>
        <w:rPr>
          <w:rStyle w:val="Hyperlink"/>
          <w:color w:val="auto"/>
          <w:u w:val="none"/>
        </w:rPr>
      </w:pPr>
      <w:r>
        <w:rPr>
          <w:b/>
          <w:caps/>
        </w:rPr>
        <w:br w:type="page"/>
      </w:r>
    </w:p>
    <w:p w14:paraId="74D40F9A" w14:textId="0D2734C8" w:rsidR="00B5683D" w:rsidRDefault="00B5683D" w:rsidP="00E134B8">
      <w:pPr>
        <w:rPr>
          <w:noProof/>
          <w:color w:val="FF0000"/>
          <w:sz w:val="22"/>
          <w:szCs w:val="22"/>
        </w:rPr>
      </w:pPr>
    </w:p>
    <w:p w14:paraId="3420A2A4" w14:textId="77777777" w:rsidR="004F16FD" w:rsidRDefault="004F16FD" w:rsidP="00E134B8">
      <w:pPr>
        <w:rPr>
          <w:noProof/>
          <w:color w:val="FF0000"/>
          <w:sz w:val="22"/>
          <w:szCs w:val="22"/>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E134B8" w14:paraId="7647B406" w14:textId="77777777" w:rsidTr="00AE3076">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A2EF3B1" w14:textId="4E30ED56" w:rsidR="00E134B8" w:rsidRPr="00834B70" w:rsidRDefault="00E134B8" w:rsidP="00AE3076">
            <w:pPr>
              <w:pStyle w:val="BodyText"/>
              <w:rPr>
                <w:color w:val="003263" w:themeColor="text2"/>
              </w:rPr>
            </w:pPr>
            <w:r>
              <w:rPr>
                <w:color w:val="003263" w:themeColor="text2"/>
              </w:rPr>
              <w:t>Next Steps</w:t>
            </w:r>
          </w:p>
        </w:tc>
      </w:tr>
    </w:tbl>
    <w:p w14:paraId="30D43611" w14:textId="77777777" w:rsidR="00B00C0B" w:rsidRDefault="00B5683D" w:rsidP="00B00C0B">
      <w:pPr>
        <w:pStyle w:val="ListNumber"/>
      </w:pPr>
      <w:r w:rsidRPr="00EB3792">
        <w:t>The City</w:t>
      </w:r>
      <w:r w:rsidR="00351389">
        <w:t xml:space="preserve"> of Greater Geelong</w:t>
      </w:r>
      <w:r w:rsidRPr="00EB3792">
        <w:t xml:space="preserve"> </w:t>
      </w:r>
      <w:r w:rsidR="00B00C0B">
        <w:t>has reviewed</w:t>
      </w:r>
      <w:r w:rsidRPr="00EB3792">
        <w:t xml:space="preserve"> the engagement results</w:t>
      </w:r>
      <w:r w:rsidR="00B00C0B">
        <w:t>. This input will be considered during the development of</w:t>
      </w:r>
      <w:r w:rsidRPr="00EB3792">
        <w:t xml:space="preserve"> a </w:t>
      </w:r>
      <w:r w:rsidR="00B00C0B">
        <w:t>d</w:t>
      </w:r>
      <w:r w:rsidR="00351389">
        <w:t xml:space="preserve">raft </w:t>
      </w:r>
      <w:r w:rsidR="00B00C0B">
        <w:t>m</w:t>
      </w:r>
      <w:r w:rsidRPr="00EB3792">
        <w:t xml:space="preserve">aster </w:t>
      </w:r>
      <w:r w:rsidR="00B00C0B">
        <w:t>p</w:t>
      </w:r>
      <w:r w:rsidRPr="00EB3792">
        <w:t xml:space="preserve">lan </w:t>
      </w:r>
      <w:r w:rsidR="00B00C0B">
        <w:t xml:space="preserve">over the coming months. </w:t>
      </w:r>
      <w:r w:rsidR="00351389">
        <w:t xml:space="preserve"> </w:t>
      </w:r>
    </w:p>
    <w:p w14:paraId="70A71384" w14:textId="40DF8F93" w:rsidR="00834B70" w:rsidRPr="008143BB" w:rsidRDefault="00B00C0B" w:rsidP="00B00C0B">
      <w:pPr>
        <w:pStyle w:val="ListNumber"/>
      </w:pPr>
      <w:r>
        <w:t>The draft master plan will be</w:t>
      </w:r>
      <w:r w:rsidR="00B5683D" w:rsidRPr="00EB3792">
        <w:t xml:space="preserve"> </w:t>
      </w:r>
      <w:r w:rsidR="00B5683D">
        <w:t>presented</w:t>
      </w:r>
      <w:r w:rsidR="00B5683D" w:rsidRPr="00EB3792">
        <w:t xml:space="preserve"> to Council for </w:t>
      </w:r>
      <w:r w:rsidR="00B95409">
        <w:t>consideration to be released for further community engagement</w:t>
      </w:r>
      <w:r w:rsidR="009E26C3">
        <w:t>.</w:t>
      </w:r>
      <w:r w:rsidR="00B95409">
        <w:t xml:space="preserve"> </w:t>
      </w:r>
    </w:p>
    <w:sectPr w:rsidR="00834B70" w:rsidRPr="008143BB" w:rsidSect="00834B70">
      <w:headerReference w:type="even" r:id="rId53"/>
      <w:headerReference w:type="default" r:id="rId54"/>
      <w:footerReference w:type="even" r:id="rId55"/>
      <w:footerReference w:type="default" r:id="rId56"/>
      <w:headerReference w:type="first" r:id="rId57"/>
      <w:footerReference w:type="first" r:id="rId58"/>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3E317B" w14:textId="77777777" w:rsidR="00A5494C" w:rsidRDefault="00A5494C" w:rsidP="00CE604F">
      <w:r>
        <w:separator/>
      </w:r>
    </w:p>
    <w:p w14:paraId="03FCF455" w14:textId="77777777" w:rsidR="00A5494C" w:rsidRDefault="00A5494C" w:rsidP="00CE604F"/>
    <w:p w14:paraId="1A3620A6" w14:textId="77777777" w:rsidR="00A5494C" w:rsidRDefault="00A5494C" w:rsidP="00CE604F"/>
    <w:p w14:paraId="298F3A84" w14:textId="77777777" w:rsidR="00A5494C" w:rsidRDefault="00A5494C" w:rsidP="00CE604F"/>
  </w:endnote>
  <w:endnote w:type="continuationSeparator" w:id="0">
    <w:p w14:paraId="71AFA5CF" w14:textId="77777777" w:rsidR="00A5494C" w:rsidRDefault="00A5494C" w:rsidP="00CE604F">
      <w:r>
        <w:continuationSeparator/>
      </w:r>
    </w:p>
    <w:p w14:paraId="7A78F400" w14:textId="77777777" w:rsidR="00A5494C" w:rsidRDefault="00A5494C" w:rsidP="00CE604F"/>
    <w:p w14:paraId="0D35A34E" w14:textId="77777777" w:rsidR="00A5494C" w:rsidRDefault="00A5494C" w:rsidP="00CE604F"/>
    <w:p w14:paraId="5DC6B230" w14:textId="77777777" w:rsidR="00A5494C" w:rsidRDefault="00A5494C"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46ED88B-04EC-478E-82FC-2332CA69DB84}"/>
    <w:embedBold r:id="rId2" w:fontKey="{FBE6BB8B-06BF-4ED9-AEBA-3AFFCDDC4D5E}"/>
    <w:embedItalic r:id="rId3" w:fontKey="{9348A0CE-C426-4DEF-8543-DA3306001B5D}"/>
  </w:font>
  <w:font w:name="Tahoma">
    <w:panose1 w:val="020B0604030504040204"/>
    <w:charset w:val="00"/>
    <w:family w:val="swiss"/>
    <w:pitch w:val="variable"/>
    <w:sig w:usb0="E1002EFF" w:usb1="C000605B" w:usb2="00000029" w:usb3="00000000" w:csb0="000101FF" w:csb1="00000000"/>
  </w:font>
  <w:font w:name="ArialMT">
    <w:altName w:val="Arial"/>
    <w:charset w:val="00"/>
    <w:family w:val="roman"/>
    <w:pitch w:val="default"/>
  </w:font>
  <w:font w:name="Brandon Grotesque Black">
    <w:altName w:val="Calibri"/>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3A6CC" w14:textId="77777777" w:rsidR="00844530" w:rsidRDefault="0084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7B22D" w14:textId="77777777" w:rsidR="00844530" w:rsidRDefault="0084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D7953A" w14:textId="77777777" w:rsidR="00A5494C" w:rsidRDefault="00A5494C" w:rsidP="00CE604F">
      <w:r>
        <w:separator/>
      </w:r>
    </w:p>
    <w:p w14:paraId="4184A817" w14:textId="77777777" w:rsidR="00A5494C" w:rsidRDefault="00A5494C" w:rsidP="00CE604F"/>
    <w:p w14:paraId="193141EA" w14:textId="77777777" w:rsidR="00A5494C" w:rsidRDefault="00A5494C" w:rsidP="00CE604F"/>
    <w:p w14:paraId="11BA7365" w14:textId="77777777" w:rsidR="00A5494C" w:rsidRDefault="00A5494C" w:rsidP="00CE604F"/>
  </w:footnote>
  <w:footnote w:type="continuationSeparator" w:id="0">
    <w:p w14:paraId="76647F19" w14:textId="77777777" w:rsidR="00A5494C" w:rsidRDefault="00A5494C" w:rsidP="00CE604F">
      <w:r>
        <w:continuationSeparator/>
      </w:r>
    </w:p>
    <w:p w14:paraId="086CE37D" w14:textId="77777777" w:rsidR="00A5494C" w:rsidRDefault="00A5494C" w:rsidP="00CE604F"/>
    <w:p w14:paraId="545FDA32" w14:textId="77777777" w:rsidR="00A5494C" w:rsidRDefault="00A5494C" w:rsidP="00CE604F"/>
    <w:p w14:paraId="7C429B4F" w14:textId="77777777" w:rsidR="00A5494C" w:rsidRDefault="00A5494C"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FE889" w14:textId="77777777" w:rsidR="00844530" w:rsidRDefault="0084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DB03B" w14:textId="77777777" w:rsidR="00844530" w:rsidRDefault="0084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2CA27" w14:textId="77777777" w:rsidR="00844530" w:rsidRDefault="00844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6C1647"/>
    <w:multiLevelType w:val="hybridMultilevel"/>
    <w:tmpl w:val="B3C2BC84"/>
    <w:lvl w:ilvl="0" w:tplc="C1E63096">
      <w:start w:val="1"/>
      <w:numFmt w:val="bullet"/>
      <w:lvlText w:val="-"/>
      <w:lvlJc w:val="left"/>
      <w:pPr>
        <w:ind w:left="862" w:hanging="360"/>
      </w:pPr>
      <w:rPr>
        <w:rFonts w:ascii="Trebuchet MS" w:hAnsi="Trebuchet M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46B3738"/>
    <w:multiLevelType w:val="hybridMultilevel"/>
    <w:tmpl w:val="81449CA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5FB0C12"/>
    <w:multiLevelType w:val="multilevel"/>
    <w:tmpl w:val="902E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5"/>
  </w:num>
  <w:num w:numId="2">
    <w:abstractNumId w:val="11"/>
  </w:num>
  <w:num w:numId="3">
    <w:abstractNumId w:val="21"/>
  </w:num>
  <w:num w:numId="4">
    <w:abstractNumId w:val="16"/>
  </w:num>
  <w:num w:numId="5">
    <w:abstractNumId w:val="10"/>
  </w:num>
  <w:num w:numId="6">
    <w:abstractNumId w:val="20"/>
  </w:num>
  <w:num w:numId="7">
    <w:abstractNumId w:val="3"/>
  </w:num>
  <w:num w:numId="8">
    <w:abstractNumId w:val="9"/>
  </w:num>
  <w:num w:numId="9">
    <w:abstractNumId w:val="8"/>
  </w:num>
  <w:num w:numId="10">
    <w:abstractNumId w:val="2"/>
  </w:num>
  <w:num w:numId="11">
    <w:abstractNumId w:val="14"/>
  </w:num>
  <w:num w:numId="12">
    <w:abstractNumId w:val="19"/>
  </w:num>
  <w:num w:numId="13">
    <w:abstractNumId w:val="7"/>
  </w:num>
  <w:num w:numId="14">
    <w:abstractNumId w:val="6"/>
  </w:num>
  <w:num w:numId="15">
    <w:abstractNumId w:val="9"/>
    <w:lvlOverride w:ilvl="0">
      <w:startOverride w:val="1"/>
    </w:lvlOverride>
  </w:num>
  <w:num w:numId="16">
    <w:abstractNumId w:val="19"/>
  </w:num>
  <w:num w:numId="17">
    <w:abstractNumId w:val="19"/>
  </w:num>
  <w:num w:numId="18">
    <w:abstractNumId w:val="19"/>
  </w:num>
  <w:num w:numId="19">
    <w:abstractNumId w:val="14"/>
  </w:num>
  <w:num w:numId="20">
    <w:abstractNumId w:val="14"/>
  </w:num>
  <w:num w:numId="21">
    <w:abstractNumId w:val="14"/>
  </w:num>
  <w:num w:numId="22">
    <w:abstractNumId w:val="5"/>
  </w:num>
  <w:num w:numId="23">
    <w:abstractNumId w:val="4"/>
  </w:num>
  <w:num w:numId="24">
    <w:abstractNumId w:val="1"/>
  </w:num>
  <w:num w:numId="25">
    <w:abstractNumId w:val="0"/>
  </w:num>
  <w:num w:numId="26">
    <w:abstractNumId w:val="12"/>
  </w:num>
  <w:num w:numId="27">
    <w:abstractNumId w:val="17"/>
  </w:num>
  <w:num w:numId="28">
    <w:abstractNumId w:val="13"/>
  </w:num>
  <w:num w:numId="29">
    <w:abstractNumId w:val="18"/>
  </w:num>
  <w:num w:numId="30">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1M7UwtzA0NzE0tzRW0lEKTi0uzszPAykwqQUA9aVVmiwAAAA="/>
  </w:docVars>
  <w:rsids>
    <w:rsidRoot w:val="00D334B0"/>
    <w:rsid w:val="0000578C"/>
    <w:rsid w:val="00010362"/>
    <w:rsid w:val="00012493"/>
    <w:rsid w:val="00015395"/>
    <w:rsid w:val="00015489"/>
    <w:rsid w:val="0001734E"/>
    <w:rsid w:val="00021629"/>
    <w:rsid w:val="00031371"/>
    <w:rsid w:val="0003202C"/>
    <w:rsid w:val="000340A9"/>
    <w:rsid w:val="00034B7E"/>
    <w:rsid w:val="00035765"/>
    <w:rsid w:val="00035E23"/>
    <w:rsid w:val="00041675"/>
    <w:rsid w:val="000443F5"/>
    <w:rsid w:val="00051849"/>
    <w:rsid w:val="00056673"/>
    <w:rsid w:val="0006642A"/>
    <w:rsid w:val="00072C00"/>
    <w:rsid w:val="00073ECE"/>
    <w:rsid w:val="000767E6"/>
    <w:rsid w:val="000816C6"/>
    <w:rsid w:val="0008298C"/>
    <w:rsid w:val="000830C8"/>
    <w:rsid w:val="000841E1"/>
    <w:rsid w:val="000846FE"/>
    <w:rsid w:val="000873E7"/>
    <w:rsid w:val="0009559C"/>
    <w:rsid w:val="00095E19"/>
    <w:rsid w:val="000A0633"/>
    <w:rsid w:val="000A73E8"/>
    <w:rsid w:val="000B4299"/>
    <w:rsid w:val="000B5463"/>
    <w:rsid w:val="000B6BF1"/>
    <w:rsid w:val="000C2502"/>
    <w:rsid w:val="000C3A55"/>
    <w:rsid w:val="000C4EFB"/>
    <w:rsid w:val="000C7DD4"/>
    <w:rsid w:val="000D6EA5"/>
    <w:rsid w:val="000E22A7"/>
    <w:rsid w:val="000E46A7"/>
    <w:rsid w:val="000F52FE"/>
    <w:rsid w:val="000F71C6"/>
    <w:rsid w:val="00103137"/>
    <w:rsid w:val="00104560"/>
    <w:rsid w:val="00105F0B"/>
    <w:rsid w:val="00113B8E"/>
    <w:rsid w:val="00114534"/>
    <w:rsid w:val="0011699E"/>
    <w:rsid w:val="001207DA"/>
    <w:rsid w:val="00121968"/>
    <w:rsid w:val="0012356D"/>
    <w:rsid w:val="00126586"/>
    <w:rsid w:val="00127439"/>
    <w:rsid w:val="00131082"/>
    <w:rsid w:val="001310DA"/>
    <w:rsid w:val="001352FB"/>
    <w:rsid w:val="001359F2"/>
    <w:rsid w:val="0013729F"/>
    <w:rsid w:val="00144B92"/>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3B51"/>
    <w:rsid w:val="001C5632"/>
    <w:rsid w:val="001C6741"/>
    <w:rsid w:val="001C6D0A"/>
    <w:rsid w:val="001E444C"/>
    <w:rsid w:val="001E4E7B"/>
    <w:rsid w:val="001E5696"/>
    <w:rsid w:val="001F09FA"/>
    <w:rsid w:val="001F19D7"/>
    <w:rsid w:val="001F427B"/>
    <w:rsid w:val="001F5141"/>
    <w:rsid w:val="001F6962"/>
    <w:rsid w:val="002024C2"/>
    <w:rsid w:val="00206A5B"/>
    <w:rsid w:val="002108F8"/>
    <w:rsid w:val="00210D17"/>
    <w:rsid w:val="00211885"/>
    <w:rsid w:val="00214DB3"/>
    <w:rsid w:val="00215F5E"/>
    <w:rsid w:val="00217331"/>
    <w:rsid w:val="00220CCC"/>
    <w:rsid w:val="00221F39"/>
    <w:rsid w:val="00230CF5"/>
    <w:rsid w:val="002345A8"/>
    <w:rsid w:val="00240500"/>
    <w:rsid w:val="002417C3"/>
    <w:rsid w:val="002435F7"/>
    <w:rsid w:val="00250A74"/>
    <w:rsid w:val="00250D31"/>
    <w:rsid w:val="00255280"/>
    <w:rsid w:val="00260B9B"/>
    <w:rsid w:val="00266182"/>
    <w:rsid w:val="00271541"/>
    <w:rsid w:val="0027230C"/>
    <w:rsid w:val="00275B0E"/>
    <w:rsid w:val="0027603E"/>
    <w:rsid w:val="00277FE4"/>
    <w:rsid w:val="00283B16"/>
    <w:rsid w:val="00284A44"/>
    <w:rsid w:val="002862A5"/>
    <w:rsid w:val="00286B6F"/>
    <w:rsid w:val="002877DD"/>
    <w:rsid w:val="002900A6"/>
    <w:rsid w:val="002914EA"/>
    <w:rsid w:val="002922E2"/>
    <w:rsid w:val="00294100"/>
    <w:rsid w:val="002A29EE"/>
    <w:rsid w:val="002A5BE4"/>
    <w:rsid w:val="002B257A"/>
    <w:rsid w:val="002B3442"/>
    <w:rsid w:val="002C3604"/>
    <w:rsid w:val="002C3D86"/>
    <w:rsid w:val="002C720A"/>
    <w:rsid w:val="002D2753"/>
    <w:rsid w:val="002D627C"/>
    <w:rsid w:val="002E0EFD"/>
    <w:rsid w:val="002E131A"/>
    <w:rsid w:val="002E1732"/>
    <w:rsid w:val="002E2D7B"/>
    <w:rsid w:val="002F61B9"/>
    <w:rsid w:val="003007A4"/>
    <w:rsid w:val="00306FD8"/>
    <w:rsid w:val="00307A5C"/>
    <w:rsid w:val="00307C95"/>
    <w:rsid w:val="00312DB3"/>
    <w:rsid w:val="003162EE"/>
    <w:rsid w:val="00316A00"/>
    <w:rsid w:val="0031759E"/>
    <w:rsid w:val="0032261C"/>
    <w:rsid w:val="0033198A"/>
    <w:rsid w:val="00332763"/>
    <w:rsid w:val="0033295D"/>
    <w:rsid w:val="003357C3"/>
    <w:rsid w:val="00343F6C"/>
    <w:rsid w:val="00351389"/>
    <w:rsid w:val="003563BF"/>
    <w:rsid w:val="00361EB0"/>
    <w:rsid w:val="00363D19"/>
    <w:rsid w:val="00364416"/>
    <w:rsid w:val="0036663C"/>
    <w:rsid w:val="00366F31"/>
    <w:rsid w:val="0037157C"/>
    <w:rsid w:val="0038612E"/>
    <w:rsid w:val="00386225"/>
    <w:rsid w:val="00387A44"/>
    <w:rsid w:val="003937FC"/>
    <w:rsid w:val="00395614"/>
    <w:rsid w:val="00395B75"/>
    <w:rsid w:val="003A1C7A"/>
    <w:rsid w:val="003A1DE6"/>
    <w:rsid w:val="003A2B8D"/>
    <w:rsid w:val="003A75BE"/>
    <w:rsid w:val="003A7BC9"/>
    <w:rsid w:val="003B403F"/>
    <w:rsid w:val="003C5A9B"/>
    <w:rsid w:val="003C6348"/>
    <w:rsid w:val="003D00CA"/>
    <w:rsid w:val="003D282E"/>
    <w:rsid w:val="003D48DA"/>
    <w:rsid w:val="003D720C"/>
    <w:rsid w:val="003E4573"/>
    <w:rsid w:val="003F017A"/>
    <w:rsid w:val="003F3636"/>
    <w:rsid w:val="004004EE"/>
    <w:rsid w:val="00406F2C"/>
    <w:rsid w:val="00407E85"/>
    <w:rsid w:val="0041053A"/>
    <w:rsid w:val="0041068C"/>
    <w:rsid w:val="004107B6"/>
    <w:rsid w:val="00411F2C"/>
    <w:rsid w:val="0041214E"/>
    <w:rsid w:val="0042172C"/>
    <w:rsid w:val="00421F96"/>
    <w:rsid w:val="00423980"/>
    <w:rsid w:val="00426496"/>
    <w:rsid w:val="004331D1"/>
    <w:rsid w:val="00436650"/>
    <w:rsid w:val="00444C5F"/>
    <w:rsid w:val="00446488"/>
    <w:rsid w:val="004470FA"/>
    <w:rsid w:val="00447B04"/>
    <w:rsid w:val="00456338"/>
    <w:rsid w:val="004568F3"/>
    <w:rsid w:val="00461C05"/>
    <w:rsid w:val="00462820"/>
    <w:rsid w:val="00464F65"/>
    <w:rsid w:val="00466A5F"/>
    <w:rsid w:val="004735CE"/>
    <w:rsid w:val="004749F9"/>
    <w:rsid w:val="0048346E"/>
    <w:rsid w:val="00484B3B"/>
    <w:rsid w:val="00484C6E"/>
    <w:rsid w:val="004853D9"/>
    <w:rsid w:val="0048747B"/>
    <w:rsid w:val="00487805"/>
    <w:rsid w:val="00490898"/>
    <w:rsid w:val="0049166C"/>
    <w:rsid w:val="0049315B"/>
    <w:rsid w:val="004933F0"/>
    <w:rsid w:val="00494757"/>
    <w:rsid w:val="00495432"/>
    <w:rsid w:val="004A10FA"/>
    <w:rsid w:val="004A1855"/>
    <w:rsid w:val="004A1ADD"/>
    <w:rsid w:val="004A1F23"/>
    <w:rsid w:val="004A4AE1"/>
    <w:rsid w:val="004A5038"/>
    <w:rsid w:val="004B1FE0"/>
    <w:rsid w:val="004B497A"/>
    <w:rsid w:val="004B545B"/>
    <w:rsid w:val="004B6B3F"/>
    <w:rsid w:val="004C34A2"/>
    <w:rsid w:val="004C5421"/>
    <w:rsid w:val="004C76E3"/>
    <w:rsid w:val="004D13DC"/>
    <w:rsid w:val="004D2DEE"/>
    <w:rsid w:val="004D392B"/>
    <w:rsid w:val="004E0DF1"/>
    <w:rsid w:val="004E1E84"/>
    <w:rsid w:val="004E3189"/>
    <w:rsid w:val="004E57CE"/>
    <w:rsid w:val="004E735A"/>
    <w:rsid w:val="004F16FD"/>
    <w:rsid w:val="004F46FF"/>
    <w:rsid w:val="004F52AC"/>
    <w:rsid w:val="004F6746"/>
    <w:rsid w:val="00507593"/>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5605"/>
    <w:rsid w:val="00593EDF"/>
    <w:rsid w:val="00595475"/>
    <w:rsid w:val="00595895"/>
    <w:rsid w:val="005A4368"/>
    <w:rsid w:val="005B281C"/>
    <w:rsid w:val="005B374E"/>
    <w:rsid w:val="005B4482"/>
    <w:rsid w:val="005B7F2F"/>
    <w:rsid w:val="005C11CA"/>
    <w:rsid w:val="005C2A98"/>
    <w:rsid w:val="005C428F"/>
    <w:rsid w:val="005D35B0"/>
    <w:rsid w:val="005D47B0"/>
    <w:rsid w:val="005D4B4A"/>
    <w:rsid w:val="005E20B5"/>
    <w:rsid w:val="005E308E"/>
    <w:rsid w:val="005E5955"/>
    <w:rsid w:val="005F5864"/>
    <w:rsid w:val="005F7171"/>
    <w:rsid w:val="00603066"/>
    <w:rsid w:val="00607FD8"/>
    <w:rsid w:val="00611EF4"/>
    <w:rsid w:val="0061505F"/>
    <w:rsid w:val="00616BAA"/>
    <w:rsid w:val="0061751B"/>
    <w:rsid w:val="0062297D"/>
    <w:rsid w:val="006251CD"/>
    <w:rsid w:val="006338FE"/>
    <w:rsid w:val="00634604"/>
    <w:rsid w:val="00645D96"/>
    <w:rsid w:val="0065358D"/>
    <w:rsid w:val="00653A59"/>
    <w:rsid w:val="00654462"/>
    <w:rsid w:val="006545E3"/>
    <w:rsid w:val="0065589F"/>
    <w:rsid w:val="006608C0"/>
    <w:rsid w:val="006615E8"/>
    <w:rsid w:val="00662EC6"/>
    <w:rsid w:val="00666F38"/>
    <w:rsid w:val="0067249B"/>
    <w:rsid w:val="00676B87"/>
    <w:rsid w:val="00677EE0"/>
    <w:rsid w:val="00680DFB"/>
    <w:rsid w:val="0068456E"/>
    <w:rsid w:val="0068762B"/>
    <w:rsid w:val="00692792"/>
    <w:rsid w:val="006A0287"/>
    <w:rsid w:val="006A1C58"/>
    <w:rsid w:val="006A2BF7"/>
    <w:rsid w:val="006B1C7B"/>
    <w:rsid w:val="006B5921"/>
    <w:rsid w:val="006B5B56"/>
    <w:rsid w:val="006C059A"/>
    <w:rsid w:val="006C596B"/>
    <w:rsid w:val="006C6D3E"/>
    <w:rsid w:val="006D39B9"/>
    <w:rsid w:val="006E58AA"/>
    <w:rsid w:val="006E6E31"/>
    <w:rsid w:val="006F0469"/>
    <w:rsid w:val="006F27D4"/>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573FE"/>
    <w:rsid w:val="007641F5"/>
    <w:rsid w:val="00765E2C"/>
    <w:rsid w:val="00773F6E"/>
    <w:rsid w:val="0077461F"/>
    <w:rsid w:val="00774933"/>
    <w:rsid w:val="0077640A"/>
    <w:rsid w:val="00777038"/>
    <w:rsid w:val="00781A61"/>
    <w:rsid w:val="00783165"/>
    <w:rsid w:val="007861DF"/>
    <w:rsid w:val="00787A5E"/>
    <w:rsid w:val="007906FD"/>
    <w:rsid w:val="00790D82"/>
    <w:rsid w:val="007A1CDE"/>
    <w:rsid w:val="007A4A19"/>
    <w:rsid w:val="007A7DD9"/>
    <w:rsid w:val="007B12C6"/>
    <w:rsid w:val="007B1F94"/>
    <w:rsid w:val="007C0A4C"/>
    <w:rsid w:val="007C1EB3"/>
    <w:rsid w:val="007C5426"/>
    <w:rsid w:val="007C5AF5"/>
    <w:rsid w:val="007C5D2E"/>
    <w:rsid w:val="007D5312"/>
    <w:rsid w:val="007D788F"/>
    <w:rsid w:val="007E0193"/>
    <w:rsid w:val="007E23B9"/>
    <w:rsid w:val="007E34EA"/>
    <w:rsid w:val="007F05D2"/>
    <w:rsid w:val="007F07A7"/>
    <w:rsid w:val="008038CA"/>
    <w:rsid w:val="008046A0"/>
    <w:rsid w:val="008066AA"/>
    <w:rsid w:val="008115C3"/>
    <w:rsid w:val="008143BB"/>
    <w:rsid w:val="008169A6"/>
    <w:rsid w:val="00830EAA"/>
    <w:rsid w:val="0083162B"/>
    <w:rsid w:val="00834B70"/>
    <w:rsid w:val="00835BD0"/>
    <w:rsid w:val="00841D8C"/>
    <w:rsid w:val="008428C4"/>
    <w:rsid w:val="008429D4"/>
    <w:rsid w:val="00844530"/>
    <w:rsid w:val="00845099"/>
    <w:rsid w:val="00847025"/>
    <w:rsid w:val="00847D90"/>
    <w:rsid w:val="00854CEA"/>
    <w:rsid w:val="00860935"/>
    <w:rsid w:val="008616F3"/>
    <w:rsid w:val="00861F48"/>
    <w:rsid w:val="00862661"/>
    <w:rsid w:val="00864767"/>
    <w:rsid w:val="0087344F"/>
    <w:rsid w:val="008832AA"/>
    <w:rsid w:val="008B12C3"/>
    <w:rsid w:val="008B1448"/>
    <w:rsid w:val="008B2A9A"/>
    <w:rsid w:val="008D5F8A"/>
    <w:rsid w:val="008D67BA"/>
    <w:rsid w:val="008E13E8"/>
    <w:rsid w:val="008E31E1"/>
    <w:rsid w:val="008F2FD1"/>
    <w:rsid w:val="008F3B94"/>
    <w:rsid w:val="008F5002"/>
    <w:rsid w:val="008F6661"/>
    <w:rsid w:val="00903687"/>
    <w:rsid w:val="00910D31"/>
    <w:rsid w:val="009115AB"/>
    <w:rsid w:val="00912336"/>
    <w:rsid w:val="009172F6"/>
    <w:rsid w:val="00922F59"/>
    <w:rsid w:val="00930869"/>
    <w:rsid w:val="00930954"/>
    <w:rsid w:val="0093235E"/>
    <w:rsid w:val="00937703"/>
    <w:rsid w:val="0093771A"/>
    <w:rsid w:val="00937ADF"/>
    <w:rsid w:val="0094605E"/>
    <w:rsid w:val="00953ABE"/>
    <w:rsid w:val="00954C94"/>
    <w:rsid w:val="00963ABA"/>
    <w:rsid w:val="009649B0"/>
    <w:rsid w:val="009653A7"/>
    <w:rsid w:val="00966C88"/>
    <w:rsid w:val="00970733"/>
    <w:rsid w:val="00971677"/>
    <w:rsid w:val="00972889"/>
    <w:rsid w:val="00981378"/>
    <w:rsid w:val="00981AE2"/>
    <w:rsid w:val="0098415F"/>
    <w:rsid w:val="00984A8A"/>
    <w:rsid w:val="00985876"/>
    <w:rsid w:val="00986C85"/>
    <w:rsid w:val="00994CB7"/>
    <w:rsid w:val="00995A1B"/>
    <w:rsid w:val="009976E0"/>
    <w:rsid w:val="009A2615"/>
    <w:rsid w:val="009A2FBA"/>
    <w:rsid w:val="009A38C0"/>
    <w:rsid w:val="009A4A34"/>
    <w:rsid w:val="009B5D92"/>
    <w:rsid w:val="009C5464"/>
    <w:rsid w:val="009C5C32"/>
    <w:rsid w:val="009D6278"/>
    <w:rsid w:val="009E0153"/>
    <w:rsid w:val="009E26C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4134"/>
    <w:rsid w:val="00A35B03"/>
    <w:rsid w:val="00A377BC"/>
    <w:rsid w:val="00A37865"/>
    <w:rsid w:val="00A37C70"/>
    <w:rsid w:val="00A41F86"/>
    <w:rsid w:val="00A4340C"/>
    <w:rsid w:val="00A4776F"/>
    <w:rsid w:val="00A529E9"/>
    <w:rsid w:val="00A52CFB"/>
    <w:rsid w:val="00A53DBD"/>
    <w:rsid w:val="00A54310"/>
    <w:rsid w:val="00A54502"/>
    <w:rsid w:val="00A5494C"/>
    <w:rsid w:val="00A550DD"/>
    <w:rsid w:val="00A61E23"/>
    <w:rsid w:val="00A62720"/>
    <w:rsid w:val="00A62DC7"/>
    <w:rsid w:val="00A75C29"/>
    <w:rsid w:val="00A82BB2"/>
    <w:rsid w:val="00A83926"/>
    <w:rsid w:val="00A855D3"/>
    <w:rsid w:val="00A85689"/>
    <w:rsid w:val="00A93988"/>
    <w:rsid w:val="00A93C0B"/>
    <w:rsid w:val="00A94C7E"/>
    <w:rsid w:val="00A97124"/>
    <w:rsid w:val="00AA751F"/>
    <w:rsid w:val="00AB1FF1"/>
    <w:rsid w:val="00AB458A"/>
    <w:rsid w:val="00AB4A85"/>
    <w:rsid w:val="00AB5839"/>
    <w:rsid w:val="00AC0510"/>
    <w:rsid w:val="00AC1E0E"/>
    <w:rsid w:val="00AC739F"/>
    <w:rsid w:val="00AD38E4"/>
    <w:rsid w:val="00AD440A"/>
    <w:rsid w:val="00AD45EE"/>
    <w:rsid w:val="00AD4E4D"/>
    <w:rsid w:val="00AE5FC8"/>
    <w:rsid w:val="00AE76BF"/>
    <w:rsid w:val="00AF214F"/>
    <w:rsid w:val="00AF386C"/>
    <w:rsid w:val="00B00C0B"/>
    <w:rsid w:val="00B03C9D"/>
    <w:rsid w:val="00B04F66"/>
    <w:rsid w:val="00B118A3"/>
    <w:rsid w:val="00B12D78"/>
    <w:rsid w:val="00B14589"/>
    <w:rsid w:val="00B15409"/>
    <w:rsid w:val="00B21E43"/>
    <w:rsid w:val="00B21E88"/>
    <w:rsid w:val="00B21F67"/>
    <w:rsid w:val="00B21F6A"/>
    <w:rsid w:val="00B32E22"/>
    <w:rsid w:val="00B3321D"/>
    <w:rsid w:val="00B41459"/>
    <w:rsid w:val="00B44B69"/>
    <w:rsid w:val="00B47952"/>
    <w:rsid w:val="00B50EB7"/>
    <w:rsid w:val="00B5359B"/>
    <w:rsid w:val="00B53922"/>
    <w:rsid w:val="00B54DCC"/>
    <w:rsid w:val="00B5683D"/>
    <w:rsid w:val="00B60586"/>
    <w:rsid w:val="00B60F65"/>
    <w:rsid w:val="00B67069"/>
    <w:rsid w:val="00B670B4"/>
    <w:rsid w:val="00B67D19"/>
    <w:rsid w:val="00B72E76"/>
    <w:rsid w:val="00B7301C"/>
    <w:rsid w:val="00B734A1"/>
    <w:rsid w:val="00B85B84"/>
    <w:rsid w:val="00B920D2"/>
    <w:rsid w:val="00B95409"/>
    <w:rsid w:val="00B95649"/>
    <w:rsid w:val="00B9575B"/>
    <w:rsid w:val="00B97711"/>
    <w:rsid w:val="00BA0A5C"/>
    <w:rsid w:val="00BA1870"/>
    <w:rsid w:val="00BA3AD2"/>
    <w:rsid w:val="00BA540D"/>
    <w:rsid w:val="00BA6C40"/>
    <w:rsid w:val="00BB105F"/>
    <w:rsid w:val="00BB17CB"/>
    <w:rsid w:val="00BB1ADB"/>
    <w:rsid w:val="00BB4393"/>
    <w:rsid w:val="00BC34BA"/>
    <w:rsid w:val="00BD2821"/>
    <w:rsid w:val="00BE1CD2"/>
    <w:rsid w:val="00BF3A65"/>
    <w:rsid w:val="00BF3F49"/>
    <w:rsid w:val="00C04A64"/>
    <w:rsid w:val="00C04F80"/>
    <w:rsid w:val="00C05C35"/>
    <w:rsid w:val="00C07297"/>
    <w:rsid w:val="00C103FE"/>
    <w:rsid w:val="00C1594A"/>
    <w:rsid w:val="00C162F8"/>
    <w:rsid w:val="00C21EBD"/>
    <w:rsid w:val="00C223F7"/>
    <w:rsid w:val="00C25111"/>
    <w:rsid w:val="00C25162"/>
    <w:rsid w:val="00C267AB"/>
    <w:rsid w:val="00C303C2"/>
    <w:rsid w:val="00C33EDC"/>
    <w:rsid w:val="00C34ACD"/>
    <w:rsid w:val="00C34DD9"/>
    <w:rsid w:val="00C424D2"/>
    <w:rsid w:val="00C46957"/>
    <w:rsid w:val="00C5027F"/>
    <w:rsid w:val="00C513DF"/>
    <w:rsid w:val="00C559D8"/>
    <w:rsid w:val="00C57A79"/>
    <w:rsid w:val="00C609EC"/>
    <w:rsid w:val="00C6312A"/>
    <w:rsid w:val="00C65F7E"/>
    <w:rsid w:val="00C73186"/>
    <w:rsid w:val="00C73616"/>
    <w:rsid w:val="00C740CC"/>
    <w:rsid w:val="00C7497D"/>
    <w:rsid w:val="00C76782"/>
    <w:rsid w:val="00C7698C"/>
    <w:rsid w:val="00C807A8"/>
    <w:rsid w:val="00C815F2"/>
    <w:rsid w:val="00C83561"/>
    <w:rsid w:val="00C851C0"/>
    <w:rsid w:val="00C85B0C"/>
    <w:rsid w:val="00C85C0D"/>
    <w:rsid w:val="00C86E4D"/>
    <w:rsid w:val="00C872EB"/>
    <w:rsid w:val="00C877ED"/>
    <w:rsid w:val="00C9089B"/>
    <w:rsid w:val="00C911B6"/>
    <w:rsid w:val="00C911BB"/>
    <w:rsid w:val="00C92BE5"/>
    <w:rsid w:val="00C96B27"/>
    <w:rsid w:val="00CA3449"/>
    <w:rsid w:val="00CA7121"/>
    <w:rsid w:val="00CA7859"/>
    <w:rsid w:val="00CB1160"/>
    <w:rsid w:val="00CB5A4C"/>
    <w:rsid w:val="00CB5A5B"/>
    <w:rsid w:val="00CB6F87"/>
    <w:rsid w:val="00CB70DA"/>
    <w:rsid w:val="00CC1D42"/>
    <w:rsid w:val="00CC3035"/>
    <w:rsid w:val="00CC3849"/>
    <w:rsid w:val="00CD4B89"/>
    <w:rsid w:val="00CD5F74"/>
    <w:rsid w:val="00CE0BDC"/>
    <w:rsid w:val="00CE2F73"/>
    <w:rsid w:val="00CE3C57"/>
    <w:rsid w:val="00CE3F4B"/>
    <w:rsid w:val="00CE604F"/>
    <w:rsid w:val="00CE6C8C"/>
    <w:rsid w:val="00CF0500"/>
    <w:rsid w:val="00CF2B50"/>
    <w:rsid w:val="00CF3059"/>
    <w:rsid w:val="00CF54C2"/>
    <w:rsid w:val="00D02339"/>
    <w:rsid w:val="00D034A7"/>
    <w:rsid w:val="00D03C90"/>
    <w:rsid w:val="00D04820"/>
    <w:rsid w:val="00D06AD4"/>
    <w:rsid w:val="00D10B3F"/>
    <w:rsid w:val="00D10E7B"/>
    <w:rsid w:val="00D17B78"/>
    <w:rsid w:val="00D20815"/>
    <w:rsid w:val="00D215AA"/>
    <w:rsid w:val="00D24945"/>
    <w:rsid w:val="00D24FEB"/>
    <w:rsid w:val="00D26389"/>
    <w:rsid w:val="00D2719A"/>
    <w:rsid w:val="00D30873"/>
    <w:rsid w:val="00D334B0"/>
    <w:rsid w:val="00D3557F"/>
    <w:rsid w:val="00D37654"/>
    <w:rsid w:val="00D42FA1"/>
    <w:rsid w:val="00D46BB0"/>
    <w:rsid w:val="00D51425"/>
    <w:rsid w:val="00D51C03"/>
    <w:rsid w:val="00D52465"/>
    <w:rsid w:val="00D64540"/>
    <w:rsid w:val="00D6642E"/>
    <w:rsid w:val="00D72DB9"/>
    <w:rsid w:val="00D7569B"/>
    <w:rsid w:val="00D90123"/>
    <w:rsid w:val="00D914F2"/>
    <w:rsid w:val="00D918DE"/>
    <w:rsid w:val="00D91AEC"/>
    <w:rsid w:val="00D91CAC"/>
    <w:rsid w:val="00D9361E"/>
    <w:rsid w:val="00D93B10"/>
    <w:rsid w:val="00D94981"/>
    <w:rsid w:val="00DA1A48"/>
    <w:rsid w:val="00DA3C52"/>
    <w:rsid w:val="00DB0119"/>
    <w:rsid w:val="00DB03DC"/>
    <w:rsid w:val="00DB2401"/>
    <w:rsid w:val="00DB329F"/>
    <w:rsid w:val="00DB5D80"/>
    <w:rsid w:val="00DB6164"/>
    <w:rsid w:val="00DB63C0"/>
    <w:rsid w:val="00DB7672"/>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5A4E"/>
    <w:rsid w:val="00DF6574"/>
    <w:rsid w:val="00DF669F"/>
    <w:rsid w:val="00E002F7"/>
    <w:rsid w:val="00E06396"/>
    <w:rsid w:val="00E1112D"/>
    <w:rsid w:val="00E134B8"/>
    <w:rsid w:val="00E1361A"/>
    <w:rsid w:val="00E20F8F"/>
    <w:rsid w:val="00E23E90"/>
    <w:rsid w:val="00E244AD"/>
    <w:rsid w:val="00E26469"/>
    <w:rsid w:val="00E26BAA"/>
    <w:rsid w:val="00E30C03"/>
    <w:rsid w:val="00E32337"/>
    <w:rsid w:val="00E33C5A"/>
    <w:rsid w:val="00E352BA"/>
    <w:rsid w:val="00E3775C"/>
    <w:rsid w:val="00E4067B"/>
    <w:rsid w:val="00E46529"/>
    <w:rsid w:val="00E46C48"/>
    <w:rsid w:val="00E51F76"/>
    <w:rsid w:val="00E52EEE"/>
    <w:rsid w:val="00E64FA8"/>
    <w:rsid w:val="00E75FD9"/>
    <w:rsid w:val="00E7768B"/>
    <w:rsid w:val="00E8179E"/>
    <w:rsid w:val="00E85B22"/>
    <w:rsid w:val="00E90178"/>
    <w:rsid w:val="00E906A7"/>
    <w:rsid w:val="00E95F23"/>
    <w:rsid w:val="00E96E92"/>
    <w:rsid w:val="00EA1085"/>
    <w:rsid w:val="00EA40AC"/>
    <w:rsid w:val="00EA7772"/>
    <w:rsid w:val="00EB082E"/>
    <w:rsid w:val="00EB134B"/>
    <w:rsid w:val="00EB4577"/>
    <w:rsid w:val="00EB70AC"/>
    <w:rsid w:val="00EB7290"/>
    <w:rsid w:val="00EC1D8C"/>
    <w:rsid w:val="00ED14CD"/>
    <w:rsid w:val="00ED3C76"/>
    <w:rsid w:val="00ED47A9"/>
    <w:rsid w:val="00EE7207"/>
    <w:rsid w:val="00EF31D4"/>
    <w:rsid w:val="00EF6258"/>
    <w:rsid w:val="00EF6E8B"/>
    <w:rsid w:val="00EF7C07"/>
    <w:rsid w:val="00F023C8"/>
    <w:rsid w:val="00F04026"/>
    <w:rsid w:val="00F04AD4"/>
    <w:rsid w:val="00F14500"/>
    <w:rsid w:val="00F165DD"/>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865E8"/>
    <w:rsid w:val="00F86DF8"/>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5854"/>
    <w:rsid w:val="00FE697B"/>
    <w:rsid w:val="00FF23FF"/>
    <w:rsid w:val="00FF67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OPG List Paragraph"/>
    <w:basedOn w:val="Normal"/>
    <w:link w:val="ListParagraphChar"/>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 w:type="paragraph" w:styleId="NormalWeb">
    <w:name w:val="Normal (Web)"/>
    <w:basedOn w:val="Normal"/>
    <w:uiPriority w:val="99"/>
    <w:unhideWhenUsed/>
    <w:rsid w:val="004A10FA"/>
    <w:pPr>
      <w:spacing w:before="100" w:beforeAutospacing="1" w:after="100" w:afterAutospacing="1" w:line="240" w:lineRule="auto"/>
    </w:pPr>
    <w:rPr>
      <w:rFonts w:ascii="Times New Roman" w:hAnsi="Times New Roman"/>
      <w:sz w:val="24"/>
      <w:szCs w:val="24"/>
      <w:lang w:eastAsia="en-GB"/>
    </w:rPr>
  </w:style>
  <w:style w:type="paragraph" w:styleId="Revision">
    <w:name w:val="Revision"/>
    <w:hidden/>
    <w:uiPriority w:val="99"/>
    <w:semiHidden/>
    <w:rsid w:val="00A85689"/>
    <w:pPr>
      <w:spacing w:line="240" w:lineRule="auto"/>
    </w:pPr>
  </w:style>
  <w:style w:type="character" w:customStyle="1" w:styleId="ListParagraphChar">
    <w:name w:val="List Paragraph Char"/>
    <w:aliases w:val="OPG List Paragraph Char"/>
    <w:basedOn w:val="DefaultParagraphFont"/>
    <w:link w:val="ListParagraph"/>
    <w:uiPriority w:val="34"/>
    <w:rsid w:val="007906FD"/>
    <w:rPr>
      <w:rFonts w:ascii="Arial" w:hAnsi="Arial"/>
      <w:sz w:val="20"/>
      <w:szCs w:val="20"/>
      <w:lang w:eastAsia="en-US"/>
    </w:rPr>
  </w:style>
  <w:style w:type="paragraph" w:customStyle="1" w:styleId="OPGHeadinghighlight">
    <w:name w:val="OPG Heading highlight"/>
    <w:basedOn w:val="Normal"/>
    <w:link w:val="OPGHeadinghighlightChar"/>
    <w:qFormat/>
    <w:rsid w:val="007906FD"/>
    <w:pPr>
      <w:spacing w:before="120" w:after="120" w:line="240" w:lineRule="auto"/>
    </w:pPr>
    <w:rPr>
      <w:rFonts w:eastAsiaTheme="minorHAnsi" w:cstheme="minorHAnsi"/>
      <w:b/>
      <w:bCs/>
      <w:color w:val="A0CF67"/>
      <w:sz w:val="24"/>
      <w:szCs w:val="24"/>
      <w:lang w:eastAsia="en-US"/>
    </w:rPr>
  </w:style>
  <w:style w:type="character" w:customStyle="1" w:styleId="OPGHeadinghighlightChar">
    <w:name w:val="OPG Heading highlight Char"/>
    <w:basedOn w:val="DefaultParagraphFont"/>
    <w:link w:val="OPGHeadinghighlight"/>
    <w:rsid w:val="007906FD"/>
    <w:rPr>
      <w:rFonts w:eastAsiaTheme="minorHAnsi" w:cstheme="minorHAnsi"/>
      <w:b/>
      <w:bCs/>
      <w:color w:val="A0CF67"/>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5567614">
      <w:bodyDiv w:val="1"/>
      <w:marLeft w:val="0"/>
      <w:marRight w:val="0"/>
      <w:marTop w:val="0"/>
      <w:marBottom w:val="0"/>
      <w:divBdr>
        <w:top w:val="none" w:sz="0" w:space="0" w:color="auto"/>
        <w:left w:val="none" w:sz="0" w:space="0" w:color="auto"/>
        <w:bottom w:val="none" w:sz="0" w:space="0" w:color="auto"/>
        <w:right w:val="none" w:sz="0" w:space="0" w:color="auto"/>
      </w:divBdr>
    </w:div>
    <w:div w:id="1601256094">
      <w:bodyDiv w:val="1"/>
      <w:marLeft w:val="0"/>
      <w:marRight w:val="0"/>
      <w:marTop w:val="0"/>
      <w:marBottom w:val="0"/>
      <w:divBdr>
        <w:top w:val="none" w:sz="0" w:space="0" w:color="auto"/>
        <w:left w:val="none" w:sz="0" w:space="0" w:color="auto"/>
        <w:bottom w:val="none" w:sz="0" w:space="0" w:color="auto"/>
        <w:right w:val="none" w:sz="0" w:space="0" w:color="auto"/>
      </w:divBdr>
      <w:divsChild>
        <w:div w:id="303464312">
          <w:marLeft w:val="0"/>
          <w:marRight w:val="0"/>
          <w:marTop w:val="0"/>
          <w:marBottom w:val="0"/>
          <w:divBdr>
            <w:top w:val="none" w:sz="0" w:space="0" w:color="auto"/>
            <w:left w:val="none" w:sz="0" w:space="0" w:color="auto"/>
            <w:bottom w:val="none" w:sz="0" w:space="0" w:color="auto"/>
            <w:right w:val="none" w:sz="0" w:space="0" w:color="auto"/>
          </w:divBdr>
          <w:divsChild>
            <w:div w:id="654139469">
              <w:marLeft w:val="0"/>
              <w:marRight w:val="0"/>
              <w:marTop w:val="0"/>
              <w:marBottom w:val="0"/>
              <w:divBdr>
                <w:top w:val="none" w:sz="0" w:space="0" w:color="auto"/>
                <w:left w:val="none" w:sz="0" w:space="0" w:color="auto"/>
                <w:bottom w:val="none" w:sz="0" w:space="0" w:color="auto"/>
                <w:right w:val="none" w:sz="0" w:space="0" w:color="auto"/>
              </w:divBdr>
              <w:divsChild>
                <w:div w:id="57031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783860">
      <w:bodyDiv w:val="1"/>
      <w:marLeft w:val="0"/>
      <w:marRight w:val="0"/>
      <w:marTop w:val="0"/>
      <w:marBottom w:val="0"/>
      <w:divBdr>
        <w:top w:val="none" w:sz="0" w:space="0" w:color="auto"/>
        <w:left w:val="none" w:sz="0" w:space="0" w:color="auto"/>
        <w:bottom w:val="none" w:sz="0" w:space="0" w:color="auto"/>
        <w:right w:val="none" w:sz="0" w:space="0" w:color="auto"/>
      </w:divBdr>
      <w:divsChild>
        <w:div w:id="1878854786">
          <w:marLeft w:val="0"/>
          <w:marRight w:val="0"/>
          <w:marTop w:val="0"/>
          <w:marBottom w:val="0"/>
          <w:divBdr>
            <w:top w:val="none" w:sz="0" w:space="0" w:color="auto"/>
            <w:left w:val="none" w:sz="0" w:space="0" w:color="auto"/>
            <w:bottom w:val="none" w:sz="0" w:space="0" w:color="auto"/>
            <w:right w:val="none" w:sz="0" w:space="0" w:color="auto"/>
          </w:divBdr>
          <w:divsChild>
            <w:div w:id="1760760269">
              <w:marLeft w:val="0"/>
              <w:marRight w:val="0"/>
              <w:marTop w:val="0"/>
              <w:marBottom w:val="0"/>
              <w:divBdr>
                <w:top w:val="none" w:sz="0" w:space="0" w:color="auto"/>
                <w:left w:val="none" w:sz="0" w:space="0" w:color="auto"/>
                <w:bottom w:val="none" w:sz="0" w:space="0" w:color="auto"/>
                <w:right w:val="none" w:sz="0" w:space="0" w:color="auto"/>
              </w:divBdr>
              <w:divsChild>
                <w:div w:id="1722438391">
                  <w:marLeft w:val="0"/>
                  <w:marRight w:val="0"/>
                  <w:marTop w:val="0"/>
                  <w:marBottom w:val="0"/>
                  <w:divBdr>
                    <w:top w:val="none" w:sz="0" w:space="0" w:color="auto"/>
                    <w:left w:val="none" w:sz="0" w:space="0" w:color="auto"/>
                    <w:bottom w:val="none" w:sz="0" w:space="0" w:color="auto"/>
                    <w:right w:val="none" w:sz="0" w:space="0" w:color="auto"/>
                  </w:divBdr>
                </w:div>
              </w:divsChild>
            </w:div>
            <w:div w:id="1336155838">
              <w:marLeft w:val="0"/>
              <w:marRight w:val="0"/>
              <w:marTop w:val="0"/>
              <w:marBottom w:val="0"/>
              <w:divBdr>
                <w:top w:val="none" w:sz="0" w:space="0" w:color="auto"/>
                <w:left w:val="none" w:sz="0" w:space="0" w:color="auto"/>
                <w:bottom w:val="none" w:sz="0" w:space="0" w:color="auto"/>
                <w:right w:val="none" w:sz="0" w:space="0" w:color="auto"/>
              </w:divBdr>
              <w:divsChild>
                <w:div w:id="163463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sv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svg"/><Relationship Id="rId33" Type="http://schemas.openxmlformats.org/officeDocument/2006/relationships/image" Target="media/image25.png"/><Relationship Id="rId38" Type="http://schemas.openxmlformats.org/officeDocument/2006/relationships/image" Target="media/image30.svg"/><Relationship Id="rId46" Type="http://schemas.openxmlformats.org/officeDocument/2006/relationships/image" Target="media/image38.png"/><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svg"/><Relationship Id="rId41" Type="http://schemas.openxmlformats.org/officeDocument/2006/relationships/image" Target="media/image33.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sv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sv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4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03300E9E-6E8E-4F02-9BC2-CB9CFA60FAA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237</TotalTime>
  <Pages>10</Pages>
  <Words>1285</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Dale Heyward</cp:lastModifiedBy>
  <cp:revision>16</cp:revision>
  <cp:lastPrinted>2017-03-27T12:03:00Z</cp:lastPrinted>
  <dcterms:created xsi:type="dcterms:W3CDTF">2022-02-23T23:43:00Z</dcterms:created>
  <dcterms:modified xsi:type="dcterms:W3CDTF">2022-03-03T00:50:00Z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D20-391551</vt:lpwstr>
  </property>
</Properties>
</file>